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B6" w:rsidRDefault="00CA71B6" w:rsidP="00CA7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№3</w:t>
      </w:r>
    </w:p>
    <w:p w:rsidR="00CA71B6" w:rsidRDefault="00CA71B6" w:rsidP="00CA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по проведению</w:t>
      </w:r>
      <w:r w:rsidR="000151E1">
        <w:rPr>
          <w:rFonts w:ascii="Times New Roman" w:hAnsi="Times New Roman" w:cs="Times New Roman"/>
          <w:sz w:val="28"/>
          <w:szCs w:val="28"/>
        </w:rPr>
        <w:t xml:space="preserve"> </w:t>
      </w:r>
      <w:r w:rsidRPr="003C1601">
        <w:rPr>
          <w:rFonts w:ascii="Times New Roman" w:hAnsi="Times New Roman" w:cs="Times New Roman"/>
          <w:sz w:val="28"/>
          <w:szCs w:val="28"/>
        </w:rPr>
        <w:t xml:space="preserve">независимой оценки оказания услуг </w:t>
      </w:r>
      <w:r>
        <w:rPr>
          <w:rFonts w:ascii="Times New Roman" w:hAnsi="Times New Roman" w:cs="Times New Roman"/>
          <w:sz w:val="28"/>
          <w:szCs w:val="28"/>
        </w:rPr>
        <w:t>МКУ «Центр культуры и досуга» муниципального образования села Садового</w:t>
      </w:r>
      <w:r w:rsidR="000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60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3C160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CA71B6" w:rsidRDefault="00CA71B6" w:rsidP="00CA7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1B6" w:rsidRDefault="000151E1" w:rsidP="00CA7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="00CA71B6">
        <w:rPr>
          <w:rFonts w:ascii="Times New Roman" w:hAnsi="Times New Roman" w:cs="Times New Roman"/>
          <w:sz w:val="28"/>
          <w:szCs w:val="28"/>
        </w:rPr>
        <w:t xml:space="preserve">августа  2017 года                                                                     </w:t>
      </w:r>
      <w:proofErr w:type="spellStart"/>
      <w:r w:rsidR="00CA71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71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A71B6">
        <w:rPr>
          <w:rFonts w:ascii="Times New Roman" w:hAnsi="Times New Roman" w:cs="Times New Roman"/>
          <w:sz w:val="28"/>
          <w:szCs w:val="28"/>
        </w:rPr>
        <w:t>адовое</w:t>
      </w:r>
      <w:proofErr w:type="spellEnd"/>
    </w:p>
    <w:p w:rsidR="00CA71B6" w:rsidRDefault="00CA71B6" w:rsidP="00CA7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5 членов Совета</w:t>
      </w:r>
    </w:p>
    <w:p w:rsidR="00CA71B6" w:rsidRDefault="00CA71B6" w:rsidP="00CA71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приняла участие: Стаценко Е.Г., директор МКУ «Центр культуры и досуга» муниципального образования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Садового</w:t>
      </w:r>
      <w:r w:rsidRPr="003C160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3C160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CA71B6" w:rsidRDefault="00CA71B6" w:rsidP="00CA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B6" w:rsidRDefault="00CA71B6" w:rsidP="00CA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A71B6" w:rsidRDefault="00CA71B6" w:rsidP="00CA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B6" w:rsidRDefault="00CA71B6" w:rsidP="00CA7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оказания услуг</w:t>
      </w:r>
      <w:proofErr w:type="gramEnd"/>
      <w:r w:rsidRPr="00CA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«Центр культуры и досуга» муниципального образования села Садового </w:t>
      </w:r>
      <w:proofErr w:type="spellStart"/>
      <w:r w:rsidRPr="003C160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3C160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2017 году (докладчик Горохова Г.И.)</w:t>
      </w:r>
    </w:p>
    <w:p w:rsidR="000151E1" w:rsidRDefault="000151E1" w:rsidP="000151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B6" w:rsidRDefault="00CA71B6" w:rsidP="00CA71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оказания услуг</w:t>
      </w:r>
      <w:proofErr w:type="gramEnd"/>
      <w:r w:rsidRPr="00CA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«Центр культуры и досуга» муниципального образования села Садового </w:t>
      </w:r>
      <w:proofErr w:type="spellStart"/>
      <w:r w:rsidRPr="003C160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3C160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2017 году». </w:t>
      </w:r>
    </w:p>
    <w:p w:rsidR="00CA71B6" w:rsidRDefault="00CA71B6" w:rsidP="00CA71B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1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5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Горохова Г.И., председатель Общественного совета.</w:t>
      </w:r>
    </w:p>
    <w:p w:rsidR="00CA71B6" w:rsidRDefault="00CA71B6" w:rsidP="00CA71B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71B6" w:rsidRDefault="00CA71B6" w:rsidP="00CA71B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проведения независимой оценки качества оказания услуг</w:t>
      </w:r>
      <w:r w:rsidRPr="00CA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«Центр культуры и досуга» муниципального образования села Садового </w:t>
      </w:r>
      <w:proofErr w:type="spellStart"/>
      <w:r w:rsidRPr="003C160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3C160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МКУ Ц к и д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была проведена следующая работа: осуществлено анкетирование 150 получателей услуг учреждения, анализ полученных анкет. Результаты анализа 31 июля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размещены на сайте администрации муниципального образования 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края. Обращений по результатам изучения анализа в МКУ Ц к и д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Общественный совет по проведению независимой оценки качества не поступило. Результаты анализа итогов общественного обсуждения утверждены</w:t>
      </w:r>
      <w:r w:rsidR="00286188">
        <w:rPr>
          <w:rFonts w:ascii="Times New Roman" w:hAnsi="Times New Roman" w:cs="Times New Roman"/>
          <w:sz w:val="28"/>
          <w:szCs w:val="28"/>
        </w:rPr>
        <w:t xml:space="preserve"> приказом директора МКУ Ц к и д МО</w:t>
      </w:r>
      <w:r w:rsidR="0001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1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151E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151E1"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 w:rsidR="000151E1">
        <w:rPr>
          <w:rFonts w:ascii="Times New Roman" w:hAnsi="Times New Roman" w:cs="Times New Roman"/>
          <w:sz w:val="28"/>
          <w:szCs w:val="28"/>
        </w:rPr>
        <w:t xml:space="preserve"> от 31.07.2017г № 23</w:t>
      </w:r>
      <w:bookmarkStart w:id="0" w:name="_GoBack"/>
      <w:bookmarkEnd w:id="0"/>
      <w:r w:rsidR="00286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88" w:rsidRDefault="00286188" w:rsidP="00CA71B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предусматривающим критерии независимой оценки, присутствующими членами Общественного совета были заполнены листы оценки показателей, из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выделен общий результат независимой оценки качества оказания услуг МКУ Ц к и д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.</w:t>
      </w:r>
    </w:p>
    <w:p w:rsidR="00286188" w:rsidRDefault="00286188" w:rsidP="00CA71B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86188" w:rsidRDefault="00286188" w:rsidP="00CA71B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86188" w:rsidRDefault="00286188" w:rsidP="002861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независимой оценки качества оказания услуг МКУ «Центр культуры и досуга» муниципального образования села Садового </w:t>
      </w:r>
      <w:proofErr w:type="spellStart"/>
      <w:r w:rsidRPr="003C160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3C160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286188" w:rsidRDefault="00286188" w:rsidP="002861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результаты независимой оценки качества в отдел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МКУ Ц к и д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6188" w:rsidRDefault="000151E1" w:rsidP="002861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10</w:t>
      </w:r>
      <w:r w:rsidR="00286188">
        <w:rPr>
          <w:rFonts w:ascii="Times New Roman" w:hAnsi="Times New Roman" w:cs="Times New Roman"/>
          <w:sz w:val="28"/>
          <w:szCs w:val="28"/>
        </w:rPr>
        <w:t xml:space="preserve"> августа разместить результаты независимой оценки качества на сайте администрации муниципального образования села Садового </w:t>
      </w:r>
      <w:proofErr w:type="spellStart"/>
      <w:r w:rsidR="00286188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28618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86188">
        <w:rPr>
          <w:rFonts w:ascii="Times New Roman" w:hAnsi="Times New Roman" w:cs="Times New Roman"/>
          <w:sz w:val="28"/>
          <w:szCs w:val="28"/>
        </w:rPr>
        <w:t>Ставрополького</w:t>
      </w:r>
      <w:proofErr w:type="spellEnd"/>
      <w:r w:rsidR="00286188">
        <w:rPr>
          <w:rFonts w:ascii="Times New Roman" w:hAnsi="Times New Roman" w:cs="Times New Roman"/>
          <w:sz w:val="28"/>
          <w:szCs w:val="28"/>
        </w:rPr>
        <w:t xml:space="preserve"> края для общественного обсуждения сроком на 14 дней.</w:t>
      </w:r>
    </w:p>
    <w:p w:rsidR="00286188" w:rsidRDefault="00286188" w:rsidP="0028618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86188" w:rsidRDefault="00286188" w:rsidP="0028618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86188" w:rsidRDefault="00286188" w:rsidP="0028618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86188" w:rsidRDefault="00286188" w:rsidP="0028618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86188" w:rsidRDefault="00286188" w:rsidP="0028618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Г.И.Горохова</w:t>
      </w:r>
      <w:proofErr w:type="spellEnd"/>
    </w:p>
    <w:p w:rsidR="00286188" w:rsidRDefault="00286188" w:rsidP="0028618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86188" w:rsidRDefault="00286188" w:rsidP="0028618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86188" w:rsidRPr="00CA71B6" w:rsidRDefault="00286188" w:rsidP="0028618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З.Р.Муртаза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-Алиева </w:t>
      </w:r>
    </w:p>
    <w:p w:rsidR="0029268E" w:rsidRDefault="0029268E"/>
    <w:sectPr w:rsidR="0029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E20"/>
    <w:multiLevelType w:val="hybridMultilevel"/>
    <w:tmpl w:val="3E56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116F"/>
    <w:multiLevelType w:val="hybridMultilevel"/>
    <w:tmpl w:val="26AAD2C6"/>
    <w:lvl w:ilvl="0" w:tplc="75FCD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B4AFE"/>
    <w:multiLevelType w:val="hybridMultilevel"/>
    <w:tmpl w:val="B84CC900"/>
    <w:lvl w:ilvl="0" w:tplc="60F4C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B6"/>
    <w:rsid w:val="000151E1"/>
    <w:rsid w:val="00286188"/>
    <w:rsid w:val="0029268E"/>
    <w:rsid w:val="00822595"/>
    <w:rsid w:val="00C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2017-08-09T06:12:00Z</dcterms:created>
  <dcterms:modified xsi:type="dcterms:W3CDTF">2017-08-09T06:12:00Z</dcterms:modified>
</cp:coreProperties>
</file>