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6C" w:rsidRDefault="00797D6C"/>
    <w:p w:rsidR="00D463B5" w:rsidRDefault="00D463B5"/>
    <w:p w:rsidR="00D463B5" w:rsidRDefault="00D463B5" w:rsidP="00D463B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3B5">
        <w:rPr>
          <w:rFonts w:ascii="Times New Roman" w:hAnsi="Times New Roman" w:cs="Times New Roman"/>
          <w:sz w:val="28"/>
          <w:szCs w:val="28"/>
        </w:rPr>
        <w:t>ПРОТОКОЛ № 4</w:t>
      </w:r>
    </w:p>
    <w:p w:rsidR="00D463B5" w:rsidRDefault="00D463B5" w:rsidP="00D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проведению </w:t>
      </w:r>
      <w:r w:rsidRPr="003C1601">
        <w:rPr>
          <w:rFonts w:ascii="Times New Roman" w:hAnsi="Times New Roman" w:cs="Times New Roman"/>
          <w:sz w:val="28"/>
          <w:szCs w:val="28"/>
        </w:rPr>
        <w:t xml:space="preserve">независимой оценки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D463B5" w:rsidRDefault="00D463B5" w:rsidP="00D463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3B5" w:rsidRDefault="009B13C7" w:rsidP="00D463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D463B5">
        <w:rPr>
          <w:rFonts w:ascii="Times New Roman" w:hAnsi="Times New Roman" w:cs="Times New Roman"/>
          <w:sz w:val="28"/>
          <w:szCs w:val="28"/>
        </w:rPr>
        <w:t xml:space="preserve">августа 2017 года                                                                     </w:t>
      </w:r>
      <w:proofErr w:type="spellStart"/>
      <w:r w:rsidR="00D463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463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63B5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</w:p>
    <w:p w:rsidR="00D463B5" w:rsidRDefault="00D463B5" w:rsidP="00D46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 5 членов Совета</w:t>
      </w:r>
    </w:p>
    <w:p w:rsidR="00D463B5" w:rsidRDefault="00D463B5" w:rsidP="00D463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приняла участие: Стаценко Е.Г., директор 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</w:p>
    <w:p w:rsidR="00D463B5" w:rsidRDefault="00D463B5" w:rsidP="00D46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3B5" w:rsidRDefault="00D463B5" w:rsidP="00D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463B5" w:rsidRDefault="00D463B5" w:rsidP="00D46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3B5" w:rsidRDefault="00D463B5" w:rsidP="00D463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предложений по улучшению качества работы МКУ «Центр культуры и досуга»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(докладчик Горохова Г.И.)</w:t>
      </w:r>
      <w:r w:rsidR="006D13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32D" w:rsidRDefault="00A833AE" w:rsidP="00D463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направлении результатов независимой оценки качества работы МКУ «Центр культуры и досуга»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предложений по его улучшению в администрацию муниципального образования села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(докладчик Горохова Г.И.)</w:t>
      </w:r>
    </w:p>
    <w:p w:rsidR="00A833AE" w:rsidRDefault="00A833AE" w:rsidP="00A833A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3AE" w:rsidRPr="00A833AE" w:rsidRDefault="00A833AE" w:rsidP="00A833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3AE">
        <w:rPr>
          <w:rFonts w:ascii="Times New Roman" w:hAnsi="Times New Roman" w:cs="Times New Roman"/>
          <w:sz w:val="28"/>
          <w:szCs w:val="28"/>
        </w:rPr>
        <w:t xml:space="preserve">СЛУШАЛИ: «Об утверждении предложений по улучшению качества работы МКУ «Центр культуры и досуга» МО </w:t>
      </w:r>
      <w:proofErr w:type="spellStart"/>
      <w:r w:rsidRPr="00A833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33A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833AE"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 w:rsidRPr="00A833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33AE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A833AE">
        <w:rPr>
          <w:rFonts w:ascii="Times New Roman" w:hAnsi="Times New Roman" w:cs="Times New Roman"/>
          <w:sz w:val="28"/>
          <w:szCs w:val="28"/>
        </w:rPr>
        <w:t xml:space="preserve"> района». Докладчик Горохова Г.И., председатель Общественного совета</w:t>
      </w:r>
    </w:p>
    <w:p w:rsidR="00A833AE" w:rsidRDefault="00A833AE" w:rsidP="00A833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833AE" w:rsidRDefault="00A833AE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 Положением о порядке проведения независимой оценки качества оказания услуг</w:t>
      </w:r>
      <w:r w:rsidRPr="00CA7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муниципального образования села Садового </w:t>
      </w:r>
      <w:proofErr w:type="spellStart"/>
      <w:r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МКУ Ц к и д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была проведена следующая работа: осуществлено анкетирование 150 получателей услуг учреждения, анализ полученных анкет. Результаты анализа 31 июля 2017 года были размещены на сайте администрации муниципального образования села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Ставропольского края. Обращений по результатам изучения анализа в МКУ Ц к и д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Общественный совет по проведению независимой оценки качества не поступило.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анализа итогов общественного обсуждения утверждены приказом директора МКУ Ц к и д М</w:t>
      </w:r>
      <w:r w:rsidR="00565DB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65DB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65D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65DB3"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 w:rsidR="00565DB3">
        <w:rPr>
          <w:rFonts w:ascii="Times New Roman" w:hAnsi="Times New Roman" w:cs="Times New Roman"/>
          <w:sz w:val="28"/>
          <w:szCs w:val="28"/>
        </w:rPr>
        <w:t xml:space="preserve"> от 19.07.2017г № 22</w:t>
      </w:r>
    </w:p>
    <w:p w:rsidR="00A833AE" w:rsidRDefault="00A833AE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протоколом заседания Общественного совета №3 от </w:t>
      </w:r>
      <w:r w:rsidR="00565DB3">
        <w:rPr>
          <w:rFonts w:ascii="Times New Roman" w:hAnsi="Times New Roman" w:cs="Times New Roman"/>
          <w:sz w:val="28"/>
          <w:szCs w:val="28"/>
        </w:rPr>
        <w:t>03</w:t>
      </w:r>
      <w:r w:rsidR="00F94CF2">
        <w:rPr>
          <w:rFonts w:ascii="Times New Roman" w:hAnsi="Times New Roman" w:cs="Times New Roman"/>
          <w:sz w:val="28"/>
          <w:szCs w:val="28"/>
        </w:rPr>
        <w:t xml:space="preserve">.08.2017г </w:t>
      </w:r>
      <w:r w:rsidR="009B13C7">
        <w:rPr>
          <w:rFonts w:ascii="Times New Roman" w:hAnsi="Times New Roman" w:cs="Times New Roman"/>
          <w:sz w:val="28"/>
          <w:szCs w:val="28"/>
        </w:rPr>
        <w:t xml:space="preserve">результаты независимой оценки качества были размещены на сайте администрации муниципального </w:t>
      </w:r>
      <w:proofErr w:type="spellStart"/>
      <w:r w:rsidR="009B13C7">
        <w:rPr>
          <w:rFonts w:ascii="Times New Roman" w:hAnsi="Times New Roman" w:cs="Times New Roman"/>
          <w:sz w:val="28"/>
          <w:szCs w:val="28"/>
        </w:rPr>
        <w:t>образоания</w:t>
      </w:r>
      <w:proofErr w:type="spellEnd"/>
      <w:r w:rsidR="009B13C7">
        <w:rPr>
          <w:rFonts w:ascii="Times New Roman" w:hAnsi="Times New Roman" w:cs="Times New Roman"/>
          <w:sz w:val="28"/>
          <w:szCs w:val="28"/>
        </w:rPr>
        <w:t xml:space="preserve"> села Садового </w:t>
      </w:r>
      <w:proofErr w:type="spellStart"/>
      <w:r w:rsidR="009B13C7">
        <w:rPr>
          <w:rFonts w:ascii="Times New Roman" w:hAnsi="Times New Roman" w:cs="Times New Roman"/>
          <w:sz w:val="28"/>
          <w:szCs w:val="28"/>
        </w:rPr>
        <w:t>Арзгиркого</w:t>
      </w:r>
      <w:proofErr w:type="spellEnd"/>
      <w:r w:rsidR="009B13C7">
        <w:rPr>
          <w:rFonts w:ascii="Times New Roman" w:hAnsi="Times New Roman" w:cs="Times New Roman"/>
          <w:sz w:val="28"/>
          <w:szCs w:val="28"/>
        </w:rPr>
        <w:t xml:space="preserve"> района для общественного обсуждения.</w:t>
      </w:r>
    </w:p>
    <w:p w:rsidR="009B13C7" w:rsidRDefault="009B13C7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замечаний и дополнений получено не было. </w:t>
      </w:r>
    </w:p>
    <w:p w:rsidR="009B13C7" w:rsidRDefault="009B13C7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всеми членами Общественного совета, участвовавшими в независимой оценке качества, были отмечены замечания в части информационного освещения деятельности МКУ «Центр культуры и досуга»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Имеющийся сайт (вкладка официального сайта администрации муниципального образования села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 не содержит минимально необходимой для полноценного взаимодействия информации. В связи с вышеизложенным и с учетом предложений предлагаю утвердить следующие предложения по улучшению работы МКУ «Центр культуры и досуга»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B13C7" w:rsidRDefault="009B13C7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наполняемость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села Садового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необходимой для полноценного взаимодей</w:t>
      </w:r>
      <w:r w:rsidR="00F557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твия информацией</w:t>
      </w:r>
      <w:r w:rsidR="00F5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5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руководителе, ответственных специалистах</w:t>
      </w:r>
      <w:r w:rsidR="00F557FC">
        <w:rPr>
          <w:rFonts w:ascii="Times New Roman" w:hAnsi="Times New Roman" w:cs="Times New Roman"/>
          <w:sz w:val="28"/>
          <w:szCs w:val="28"/>
        </w:rPr>
        <w:t>, контактных телефонах и адресах электронной почты;</w:t>
      </w: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обеспечить актуальность размещенной на сайте информации, в том числе и о проводимых мероприятиях;</w:t>
      </w: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активизировать работу с населением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создание возможности граждан в учреждение через электронную форму на сайте;</w:t>
      </w: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менее актуальным остается вопрос предоставления услуг лицам с ограниченными возможностями здоровья – устройства доступных входов и путей передвижения по территории и зданию учреждения. Предоставление минимально необходимых средств общения и информации для людей с ограничениями по слуху и зрению.</w:t>
      </w: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предложения по улучшению качеств работы МКУ «Центр культуры и досуга»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557FC" w:rsidRDefault="00F557FC" w:rsidP="00A833A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57FC" w:rsidRPr="00F557FC" w:rsidRDefault="00F557FC" w:rsidP="00F557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557FC">
        <w:rPr>
          <w:rFonts w:ascii="Times New Roman" w:hAnsi="Times New Roman" w:cs="Times New Roman"/>
          <w:sz w:val="28"/>
          <w:szCs w:val="28"/>
        </w:rPr>
        <w:t>СЛУШАЛИ: «</w:t>
      </w:r>
      <w:r w:rsidRPr="00F557FC">
        <w:rPr>
          <w:rFonts w:ascii="Times New Roman" w:hAnsi="Times New Roman" w:cs="Times New Roman"/>
          <w:sz w:val="28"/>
          <w:szCs w:val="28"/>
        </w:rPr>
        <w:t xml:space="preserve">О направлении результатов независимой оценки качества работы МКУ «Центр культуры и досуга» МО </w:t>
      </w:r>
      <w:proofErr w:type="spellStart"/>
      <w:r w:rsidRPr="00F557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557F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557FC">
        <w:rPr>
          <w:rFonts w:ascii="Times New Roman" w:hAnsi="Times New Roman" w:cs="Times New Roman"/>
          <w:sz w:val="28"/>
          <w:szCs w:val="28"/>
        </w:rPr>
        <w:t>адового</w:t>
      </w:r>
      <w:proofErr w:type="spellEnd"/>
      <w:r w:rsidRPr="00F557FC">
        <w:rPr>
          <w:rFonts w:ascii="Times New Roman" w:hAnsi="Times New Roman" w:cs="Times New Roman"/>
          <w:sz w:val="28"/>
          <w:szCs w:val="28"/>
        </w:rPr>
        <w:t xml:space="preserve">  и предложений по его улучшению в администрацию муниципального образования села Садового </w:t>
      </w:r>
      <w:proofErr w:type="spellStart"/>
      <w:r w:rsidRPr="00F557FC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F557FC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F557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. Докладчик Горохова Г.И., председатель Общественного совета</w:t>
      </w:r>
    </w:p>
    <w:p w:rsidR="00F557FC" w:rsidRDefault="00F557FC" w:rsidP="00F557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4E2" w:rsidRDefault="00F557FC" w:rsidP="00F557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6A1">
        <w:rPr>
          <w:rFonts w:ascii="Times New Roman" w:hAnsi="Times New Roman" w:cs="Times New Roman"/>
          <w:sz w:val="28"/>
          <w:szCs w:val="28"/>
        </w:rPr>
        <w:lastRenderedPageBreak/>
        <w:t>В соответствии</w:t>
      </w:r>
      <w:r w:rsidRPr="00BD76A1">
        <w:rPr>
          <w:rFonts w:ascii="Times New Roman" w:hAnsi="Times New Roman" w:cs="Times New Roman"/>
          <w:sz w:val="28"/>
          <w:szCs w:val="28"/>
        </w:rPr>
        <w:t xml:space="preserve">  </w:t>
      </w:r>
      <w:r w:rsidR="00BD76A1">
        <w:rPr>
          <w:rFonts w:ascii="Times New Roman" w:hAnsi="Times New Roman" w:cs="Times New Roman"/>
          <w:sz w:val="28"/>
          <w:szCs w:val="28"/>
        </w:rPr>
        <w:t xml:space="preserve">с Положением о порядке </w:t>
      </w:r>
      <w:r w:rsidR="00030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6A1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BD76A1">
        <w:rPr>
          <w:rFonts w:ascii="Times New Roman" w:hAnsi="Times New Roman" w:cs="Times New Roman"/>
          <w:sz w:val="28"/>
          <w:szCs w:val="28"/>
        </w:rPr>
        <w:t xml:space="preserve"> </w:t>
      </w:r>
      <w:r w:rsidRPr="00BD76A1">
        <w:rPr>
          <w:rFonts w:ascii="Times New Roman" w:hAnsi="Times New Roman" w:cs="Times New Roman"/>
          <w:sz w:val="28"/>
          <w:szCs w:val="28"/>
        </w:rPr>
        <w:t xml:space="preserve"> </w:t>
      </w:r>
      <w:r w:rsidR="00BD76A1">
        <w:rPr>
          <w:rFonts w:ascii="Times New Roman" w:hAnsi="Times New Roman" w:cs="Times New Roman"/>
          <w:sz w:val="28"/>
          <w:szCs w:val="28"/>
        </w:rPr>
        <w:t xml:space="preserve">МКУ «Центр культуры и досуга» муниципального образования села Садового </w:t>
      </w:r>
      <w:proofErr w:type="spellStart"/>
      <w:r w:rsidR="00BD76A1" w:rsidRPr="003C160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BD76A1" w:rsidRPr="003C1601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="00BD76A1">
        <w:rPr>
          <w:rFonts w:ascii="Times New Roman" w:hAnsi="Times New Roman" w:cs="Times New Roman"/>
          <w:sz w:val="28"/>
          <w:szCs w:val="28"/>
        </w:rPr>
        <w:t xml:space="preserve">, </w:t>
      </w:r>
      <w:r w:rsidR="000304E2">
        <w:rPr>
          <w:rFonts w:ascii="Times New Roman" w:hAnsi="Times New Roman" w:cs="Times New Roman"/>
          <w:sz w:val="28"/>
          <w:szCs w:val="28"/>
        </w:rPr>
        <w:t xml:space="preserve"> </w:t>
      </w:r>
      <w:r w:rsidR="00BD76A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BD76A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села Садового </w:t>
      </w:r>
      <w:proofErr w:type="spellStart"/>
      <w:r w:rsidRPr="00BD76A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BD76A1">
        <w:rPr>
          <w:rFonts w:ascii="Times New Roman" w:hAnsi="Times New Roman" w:cs="Times New Roman"/>
          <w:sz w:val="28"/>
          <w:szCs w:val="28"/>
        </w:rPr>
        <w:t xml:space="preserve"> </w:t>
      </w:r>
      <w:r w:rsidR="000304E2">
        <w:rPr>
          <w:rFonts w:ascii="Times New Roman" w:hAnsi="Times New Roman" w:cs="Times New Roman"/>
          <w:sz w:val="28"/>
          <w:szCs w:val="28"/>
        </w:rPr>
        <w:t xml:space="preserve"> </w:t>
      </w:r>
      <w:r w:rsidRPr="00BD76A1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от 29 марта 2016 года </w:t>
      </w:r>
    </w:p>
    <w:p w:rsidR="00F557FC" w:rsidRDefault="00F557FC" w:rsidP="00F557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6A1">
        <w:rPr>
          <w:rFonts w:ascii="Times New Roman" w:hAnsi="Times New Roman" w:cs="Times New Roman"/>
          <w:sz w:val="28"/>
          <w:szCs w:val="28"/>
        </w:rPr>
        <w:t>№44-п</w:t>
      </w:r>
      <w:r w:rsidR="00BD76A1">
        <w:rPr>
          <w:rFonts w:ascii="Times New Roman" w:hAnsi="Times New Roman" w:cs="Times New Roman"/>
          <w:sz w:val="28"/>
          <w:szCs w:val="28"/>
        </w:rPr>
        <w:t xml:space="preserve">, Общественный совет  представляет в администрацию </w:t>
      </w:r>
      <w:r w:rsidR="00BD76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Садового </w:t>
      </w:r>
      <w:proofErr w:type="spellStart"/>
      <w:r w:rsidR="00BD76A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BD76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76A1">
        <w:rPr>
          <w:rFonts w:ascii="Times New Roman" w:hAnsi="Times New Roman" w:cs="Times New Roman"/>
          <w:sz w:val="28"/>
          <w:szCs w:val="28"/>
        </w:rPr>
        <w:t xml:space="preserve"> результаты независимой оценки качества, а также предложения об улучшении качества деятельност</w:t>
      </w:r>
      <w:r w:rsidR="000304E2">
        <w:rPr>
          <w:rFonts w:ascii="Times New Roman" w:hAnsi="Times New Roman" w:cs="Times New Roman"/>
          <w:sz w:val="28"/>
          <w:szCs w:val="28"/>
        </w:rPr>
        <w:t xml:space="preserve">и учреждения культуры. Учитывая, что результаты независимой оценки качества деятельности МКУ </w:t>
      </w:r>
      <w:r w:rsidR="000304E2">
        <w:rPr>
          <w:rFonts w:ascii="Times New Roman" w:hAnsi="Times New Roman" w:cs="Times New Roman"/>
          <w:sz w:val="28"/>
          <w:szCs w:val="28"/>
        </w:rPr>
        <w:t>«Центр культуры и досуга» муниципального образования села Садового</w:t>
      </w:r>
      <w:r w:rsidR="000304E2">
        <w:rPr>
          <w:rFonts w:ascii="Times New Roman" w:hAnsi="Times New Roman" w:cs="Times New Roman"/>
          <w:sz w:val="28"/>
          <w:szCs w:val="28"/>
        </w:rPr>
        <w:t xml:space="preserve"> и предложения по ее улучшению утверждены Общественным советом, считаю необходимым:</w:t>
      </w:r>
    </w:p>
    <w:p w:rsidR="000304E2" w:rsidRDefault="000304E2" w:rsidP="000304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их в администрацию </w:t>
      </w:r>
      <w:r w:rsidRPr="00BD76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Садового </w:t>
      </w:r>
      <w:proofErr w:type="spellStart"/>
      <w:r w:rsidRPr="00BD76A1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Pr="00BD7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6A1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04E2" w:rsidRDefault="000304E2" w:rsidP="000304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МКУ «Центр культуры и досуга» разработать мероприятия по улучшению качества своей работы и обеспечить их выполнение. </w:t>
      </w: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</w:t>
      </w: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Общественного совета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Г.И.Горохова</w:t>
      </w:r>
      <w:proofErr w:type="spellEnd"/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4E2" w:rsidRPr="000304E2" w:rsidRDefault="000304E2" w:rsidP="00030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Секретарь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З.К</w:t>
      </w:r>
      <w:r>
        <w:rPr>
          <w:rFonts w:ascii="Times New Roman" w:hAnsi="Times New Roman" w:cs="Times New Roman"/>
          <w:sz w:val="28"/>
          <w:szCs w:val="28"/>
        </w:rPr>
        <w:t>.Муртаза</w:t>
      </w:r>
      <w:proofErr w:type="spellEnd"/>
      <w:r>
        <w:rPr>
          <w:rFonts w:ascii="Times New Roman" w:hAnsi="Times New Roman" w:cs="Times New Roman"/>
          <w:sz w:val="28"/>
          <w:szCs w:val="28"/>
        </w:rPr>
        <w:t>-Алиева</w:t>
      </w:r>
    </w:p>
    <w:p w:rsidR="00A833AE" w:rsidRPr="00D463B5" w:rsidRDefault="00A833AE" w:rsidP="00A833A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463B5" w:rsidRPr="00D463B5" w:rsidRDefault="00D463B5" w:rsidP="00D463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63B5" w:rsidRPr="00D4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05A"/>
    <w:multiLevelType w:val="hybridMultilevel"/>
    <w:tmpl w:val="3230C46A"/>
    <w:lvl w:ilvl="0" w:tplc="3D707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70947"/>
    <w:multiLevelType w:val="hybridMultilevel"/>
    <w:tmpl w:val="DB02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41FBA"/>
    <w:multiLevelType w:val="hybridMultilevel"/>
    <w:tmpl w:val="EDD0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37D7"/>
    <w:multiLevelType w:val="hybridMultilevel"/>
    <w:tmpl w:val="67B6270A"/>
    <w:lvl w:ilvl="0" w:tplc="FDAE8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5"/>
    <w:rsid w:val="00027610"/>
    <w:rsid w:val="000304E2"/>
    <w:rsid w:val="00565DB3"/>
    <w:rsid w:val="006D132D"/>
    <w:rsid w:val="00797D6C"/>
    <w:rsid w:val="009B13C7"/>
    <w:rsid w:val="00A833AE"/>
    <w:rsid w:val="00BD76A1"/>
    <w:rsid w:val="00D463B5"/>
    <w:rsid w:val="00F557FC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E6CC-3FD6-48A8-A9CF-6E55C95A6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2017-08-11T06:19:00Z</cp:lastPrinted>
  <dcterms:created xsi:type="dcterms:W3CDTF">2017-08-11T06:20:00Z</dcterms:created>
  <dcterms:modified xsi:type="dcterms:W3CDTF">2017-08-11T06:20:00Z</dcterms:modified>
</cp:coreProperties>
</file>