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D2" w:rsidRPr="003B36B2" w:rsidRDefault="001E76D2" w:rsidP="001E76D2">
      <w:pPr>
        <w:jc w:val="right"/>
      </w:pPr>
      <w:r w:rsidRPr="003B36B2">
        <w:t xml:space="preserve">Приложение № 1 </w:t>
      </w:r>
    </w:p>
    <w:p w:rsidR="001E76D2" w:rsidRPr="003B36B2" w:rsidRDefault="001E76D2" w:rsidP="001E76D2">
      <w:pPr>
        <w:autoSpaceDE w:val="0"/>
        <w:autoSpaceDN w:val="0"/>
        <w:adjustRightInd w:val="0"/>
        <w:jc w:val="right"/>
      </w:pPr>
      <w:r w:rsidRPr="003B36B2">
        <w:t xml:space="preserve">                                                                                                </w:t>
      </w:r>
      <w:proofErr w:type="gramStart"/>
      <w:r w:rsidRPr="003B36B2">
        <w:t>к</w:t>
      </w:r>
      <w:proofErr w:type="gramEnd"/>
      <w:r w:rsidRPr="003B36B2">
        <w:t xml:space="preserve"> постановлению  администрации  </w:t>
      </w:r>
    </w:p>
    <w:p w:rsidR="001E76D2" w:rsidRPr="003B36B2" w:rsidRDefault="001E76D2" w:rsidP="001E76D2">
      <w:pPr>
        <w:autoSpaceDE w:val="0"/>
        <w:autoSpaceDN w:val="0"/>
        <w:adjustRightInd w:val="0"/>
        <w:jc w:val="right"/>
      </w:pPr>
      <w:r w:rsidRPr="003B36B2">
        <w:t xml:space="preserve">                                                                                                 </w:t>
      </w:r>
      <w:proofErr w:type="spellStart"/>
      <w:r w:rsidRPr="003B36B2">
        <w:rPr>
          <w:color w:val="000000"/>
        </w:rPr>
        <w:t>Новоромановского</w:t>
      </w:r>
      <w:proofErr w:type="spellEnd"/>
      <w:r w:rsidRPr="003B36B2">
        <w:t xml:space="preserve"> сельсовета</w:t>
      </w:r>
    </w:p>
    <w:p w:rsidR="001E76D2" w:rsidRPr="003B36B2" w:rsidRDefault="001E76D2" w:rsidP="001E76D2">
      <w:pPr>
        <w:autoSpaceDE w:val="0"/>
        <w:autoSpaceDN w:val="0"/>
        <w:adjustRightInd w:val="0"/>
        <w:jc w:val="right"/>
      </w:pPr>
      <w:r w:rsidRPr="003B36B2">
        <w:t xml:space="preserve">                                                                                                                  </w:t>
      </w:r>
      <w:proofErr w:type="gramStart"/>
      <w:r w:rsidRPr="00371DCB">
        <w:t>от</w:t>
      </w:r>
      <w:proofErr w:type="gramEnd"/>
      <w:r w:rsidRPr="00371DCB">
        <w:t xml:space="preserve"> 3</w:t>
      </w:r>
      <w:r>
        <w:t>1</w:t>
      </w:r>
      <w:r w:rsidRPr="00371DCB">
        <w:t>.03. 2016 г. N</w:t>
      </w:r>
      <w:r>
        <w:t xml:space="preserve"> 43</w:t>
      </w:r>
      <w:r w:rsidRPr="00371DCB">
        <w:t xml:space="preserve"> </w:t>
      </w:r>
    </w:p>
    <w:p w:rsidR="001E76D2" w:rsidRPr="00810964" w:rsidRDefault="001E76D2" w:rsidP="001E76D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E76D2" w:rsidRDefault="001E76D2" w:rsidP="001E76D2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1E76D2" w:rsidRDefault="001E76D2" w:rsidP="001E76D2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6F339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порядке </w:t>
      </w:r>
      <w:r>
        <w:rPr>
          <w:sz w:val="28"/>
          <w:szCs w:val="28"/>
        </w:rPr>
        <w:t>проведения независимой оценки качества</w:t>
      </w:r>
    </w:p>
    <w:p w:rsidR="001E76D2" w:rsidRPr="00B371E9" w:rsidRDefault="001E76D2" w:rsidP="001E76D2">
      <w:pPr>
        <w:shd w:val="clear" w:color="auto" w:fill="FFFFFF"/>
        <w:ind w:firstLine="708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оказания</w:t>
      </w:r>
      <w:proofErr w:type="gramEnd"/>
      <w:r>
        <w:rPr>
          <w:color w:val="000000"/>
          <w:sz w:val="28"/>
          <w:szCs w:val="28"/>
        </w:rPr>
        <w:t xml:space="preserve"> услуг</w:t>
      </w:r>
      <w:r w:rsidRPr="00487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муниципальным казенным учреждением «Центр культуры и досуга»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Арзгирского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 </w:t>
      </w:r>
    </w:p>
    <w:p w:rsidR="001E76D2" w:rsidRDefault="001E76D2" w:rsidP="001E76D2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76D2" w:rsidRPr="00B371E9" w:rsidRDefault="001E76D2" w:rsidP="001E76D2">
      <w:pPr>
        <w:pStyle w:val="p15"/>
        <w:shd w:val="clear" w:color="auto" w:fill="FFFFFF"/>
        <w:spacing w:before="0" w:beforeAutospacing="0" w:after="0" w:afterAutospacing="0"/>
        <w:ind w:left="713" w:right="158" w:firstLine="6"/>
        <w:jc w:val="center"/>
        <w:rPr>
          <w:color w:val="000000"/>
          <w:sz w:val="28"/>
          <w:szCs w:val="28"/>
        </w:rPr>
      </w:pPr>
      <w:proofErr w:type="gramStart"/>
      <w:r w:rsidRPr="00B371E9">
        <w:rPr>
          <w:rStyle w:val="s3"/>
          <w:color w:val="000000"/>
          <w:sz w:val="28"/>
          <w:szCs w:val="28"/>
        </w:rPr>
        <w:t>1.​</w:t>
      </w:r>
      <w:proofErr w:type="gramEnd"/>
      <w:r w:rsidRPr="00B371E9">
        <w:rPr>
          <w:rStyle w:val="s3"/>
          <w:color w:val="000000"/>
          <w:sz w:val="28"/>
          <w:szCs w:val="28"/>
        </w:rPr>
        <w:t> </w:t>
      </w:r>
      <w:r w:rsidRPr="00B371E9">
        <w:rPr>
          <w:rStyle w:val="s1"/>
          <w:bCs/>
          <w:color w:val="000000"/>
          <w:sz w:val="28"/>
          <w:szCs w:val="28"/>
        </w:rPr>
        <w:t>Общие положения</w:t>
      </w:r>
    </w:p>
    <w:p w:rsidR="001E76D2" w:rsidRPr="00A82493" w:rsidRDefault="001E76D2" w:rsidP="001E76D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493">
        <w:rPr>
          <w:color w:val="000000"/>
          <w:sz w:val="28"/>
          <w:szCs w:val="28"/>
        </w:rPr>
        <w:t>Настоящее Положение о</w:t>
      </w:r>
      <w:r w:rsidRPr="00A82493">
        <w:rPr>
          <w:color w:val="000000"/>
          <w:spacing w:val="-2"/>
          <w:sz w:val="28"/>
          <w:szCs w:val="28"/>
        </w:rPr>
        <w:t xml:space="preserve"> порядке </w:t>
      </w:r>
      <w:r w:rsidRPr="00A82493">
        <w:rPr>
          <w:color w:val="000000"/>
          <w:sz w:val="28"/>
          <w:szCs w:val="28"/>
        </w:rPr>
        <w:t>проведения независимой оценки качества оказания услуг</w:t>
      </w:r>
      <w:r w:rsidRPr="00487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муниципальным казенным учреждением «Центр культуры и досуга»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Арзгирского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</w:t>
      </w:r>
      <w:r w:rsidRPr="00A82493">
        <w:rPr>
          <w:color w:val="000000"/>
          <w:sz w:val="28"/>
          <w:szCs w:val="28"/>
        </w:rPr>
        <w:t xml:space="preserve"> (далее - положение) разработано в соответствии с Федеральным законом Российской Федерации от 21.07. </w:t>
      </w:r>
      <w:smartTag w:uri="urn:schemas-microsoft-com:office:smarttags" w:element="metricconverter">
        <w:smartTagPr>
          <w:attr w:name="ProductID" w:val="2014 г"/>
        </w:smartTagPr>
        <w:r w:rsidRPr="00A82493">
          <w:rPr>
            <w:color w:val="000000"/>
            <w:sz w:val="28"/>
            <w:szCs w:val="28"/>
          </w:rPr>
          <w:t>2014 г</w:t>
        </w:r>
      </w:smartTag>
      <w:r w:rsidRPr="00A82493">
        <w:rPr>
          <w:color w:val="000000"/>
          <w:sz w:val="28"/>
          <w:szCs w:val="28"/>
        </w:rPr>
        <w:t>. № 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 w:rsidRPr="00A82493">
        <w:rPr>
          <w:rStyle w:val="s2"/>
          <w:color w:val="000000"/>
          <w:sz w:val="28"/>
          <w:szCs w:val="28"/>
        </w:rPr>
        <w:t xml:space="preserve">, </w:t>
      </w:r>
      <w:r w:rsidRPr="00A82493">
        <w:rPr>
          <w:color w:val="000000"/>
          <w:sz w:val="28"/>
          <w:szCs w:val="28"/>
        </w:rPr>
        <w:t xml:space="preserve">методическими рекомендациями Министерства труда и социальной защиты Российской Федерации от 23 апреля 2013 года № 11-3/10/2-2305 с целью формирования независимой системы оценки качества оказания услуг муниципальными учреждениями, оказывающими социальные услуги в сфере культуры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A82493">
        <w:rPr>
          <w:color w:val="000000"/>
          <w:sz w:val="28"/>
          <w:szCs w:val="28"/>
        </w:rPr>
        <w:t>(далее - независимая оценка качества).</w:t>
      </w:r>
    </w:p>
    <w:p w:rsidR="001E76D2" w:rsidRPr="00A82493" w:rsidRDefault="001E76D2" w:rsidP="001E76D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  <w:spacing w:val="-8"/>
          <w:sz w:val="28"/>
          <w:szCs w:val="28"/>
        </w:rPr>
      </w:pPr>
      <w:r w:rsidRPr="00A82493">
        <w:rPr>
          <w:color w:val="000000"/>
          <w:sz w:val="28"/>
          <w:szCs w:val="28"/>
        </w:rPr>
        <w:t>Настоящее Положение определяет цели, порядок, методику</w:t>
      </w:r>
      <w:r w:rsidRPr="00A82493">
        <w:rPr>
          <w:color w:val="000000"/>
          <w:spacing w:val="-1"/>
          <w:sz w:val="28"/>
          <w:szCs w:val="28"/>
        </w:rPr>
        <w:t xml:space="preserve">, критерии и показатели независимой оценки качества, методику </w:t>
      </w:r>
      <w:r w:rsidRPr="00A82493">
        <w:rPr>
          <w:color w:val="000000"/>
          <w:sz w:val="28"/>
          <w:szCs w:val="28"/>
        </w:rPr>
        <w:t>их расчета, порядок формирования публичных рейтингов.</w:t>
      </w:r>
    </w:p>
    <w:p w:rsidR="001E76D2" w:rsidRPr="00A82493" w:rsidRDefault="001E76D2" w:rsidP="001E76D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  <w:spacing w:val="-8"/>
          <w:sz w:val="28"/>
          <w:szCs w:val="28"/>
        </w:rPr>
      </w:pPr>
      <w:r w:rsidRPr="00A82493">
        <w:rPr>
          <w:color w:val="000000"/>
          <w:sz w:val="28"/>
          <w:szCs w:val="28"/>
        </w:rPr>
        <w:t>Независимая оценка качес</w:t>
      </w:r>
      <w:r>
        <w:rPr>
          <w:color w:val="000000"/>
          <w:sz w:val="28"/>
          <w:szCs w:val="28"/>
        </w:rPr>
        <w:t>тва</w:t>
      </w:r>
      <w:r w:rsidRPr="00A82493">
        <w:rPr>
          <w:color w:val="000000"/>
          <w:sz w:val="28"/>
          <w:szCs w:val="28"/>
        </w:rPr>
        <w:t xml:space="preserve"> является одной из форм общественного контроля и проводится в целях предоставления гражданам информации о качестве оказания услуг </w:t>
      </w:r>
      <w:proofErr w:type="gramStart"/>
      <w:r w:rsidRPr="00A82493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ем</w:t>
      </w:r>
      <w:r w:rsidRPr="00A82493">
        <w:rPr>
          <w:color w:val="000000"/>
          <w:sz w:val="28"/>
          <w:szCs w:val="28"/>
        </w:rPr>
        <w:t xml:space="preserve">  культуры</w:t>
      </w:r>
      <w:proofErr w:type="gramEnd"/>
      <w:r w:rsidRPr="00A82493">
        <w:rPr>
          <w:color w:val="000000"/>
          <w:sz w:val="28"/>
          <w:szCs w:val="28"/>
        </w:rPr>
        <w:t xml:space="preserve">, а также в целях повышения качества </w:t>
      </w:r>
      <w:r>
        <w:rPr>
          <w:color w:val="000000"/>
          <w:sz w:val="28"/>
          <w:szCs w:val="28"/>
        </w:rPr>
        <w:t xml:space="preserve">его </w:t>
      </w:r>
      <w:r w:rsidRPr="00A82493">
        <w:rPr>
          <w:color w:val="000000"/>
          <w:sz w:val="28"/>
          <w:szCs w:val="28"/>
        </w:rPr>
        <w:t>деятельности.</w:t>
      </w:r>
    </w:p>
    <w:p w:rsidR="001E76D2" w:rsidRPr="00A82493" w:rsidRDefault="001E76D2" w:rsidP="001E76D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  <w:spacing w:val="-9"/>
          <w:sz w:val="28"/>
          <w:szCs w:val="28"/>
        </w:rPr>
      </w:pPr>
      <w:r w:rsidRPr="00A82493">
        <w:rPr>
          <w:color w:val="000000"/>
          <w:sz w:val="28"/>
          <w:szCs w:val="28"/>
        </w:rPr>
        <w:t>Положение предусматривает проведение независимой оценки качества с участием и на основе мнения граждан - потребителей услуг муниципальных учреждений, оказывающих социальные услуги в сфере культуры, представителей общественных организаций, профессиональных сообществ, средств массовой информации и иных экспертов.</w:t>
      </w:r>
    </w:p>
    <w:p w:rsidR="001E76D2" w:rsidRPr="00A82493" w:rsidRDefault="001E76D2" w:rsidP="001E76D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  <w:spacing w:val="-9"/>
          <w:sz w:val="28"/>
          <w:szCs w:val="28"/>
        </w:rPr>
      </w:pPr>
      <w:r w:rsidRPr="00A82493">
        <w:rPr>
          <w:color w:val="000000"/>
          <w:sz w:val="28"/>
          <w:szCs w:val="28"/>
        </w:rPr>
        <w:t>При проведении независимой оценки качества используется общедоступная информация об учреждени</w:t>
      </w:r>
      <w:r>
        <w:rPr>
          <w:color w:val="000000"/>
          <w:sz w:val="28"/>
          <w:szCs w:val="28"/>
        </w:rPr>
        <w:t>и</w:t>
      </w:r>
      <w:r w:rsidRPr="00A82493">
        <w:rPr>
          <w:color w:val="000000"/>
          <w:sz w:val="28"/>
          <w:szCs w:val="28"/>
        </w:rPr>
        <w:t xml:space="preserve"> культуры, размещаемая в том числе в форме открытых данных.</w:t>
      </w:r>
    </w:p>
    <w:p w:rsidR="001E76D2" w:rsidRPr="00A82493" w:rsidRDefault="001E76D2" w:rsidP="001E76D2">
      <w:pPr>
        <w:pStyle w:val="a3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A82493">
        <w:rPr>
          <w:color w:val="000000"/>
          <w:sz w:val="28"/>
          <w:szCs w:val="28"/>
        </w:rPr>
        <w:t>. Независимая оценка качества проводится в отношении учреждений культуры, учредителями которых являются мун</w:t>
      </w:r>
      <w:r>
        <w:rPr>
          <w:color w:val="000000"/>
          <w:sz w:val="28"/>
          <w:szCs w:val="28"/>
        </w:rPr>
        <w:t xml:space="preserve">иципальные образования, </w:t>
      </w:r>
      <w:proofErr w:type="gramStart"/>
      <w:r>
        <w:rPr>
          <w:color w:val="000000"/>
          <w:sz w:val="28"/>
          <w:szCs w:val="28"/>
        </w:rPr>
        <w:t>оказывающие</w:t>
      </w:r>
      <w:r w:rsidRPr="00A82493">
        <w:rPr>
          <w:color w:val="000000"/>
          <w:sz w:val="28"/>
          <w:szCs w:val="28"/>
        </w:rPr>
        <w:t xml:space="preserve">  муниципальные</w:t>
      </w:r>
      <w:proofErr w:type="gramEnd"/>
      <w:r w:rsidRPr="00A82493">
        <w:rPr>
          <w:color w:val="000000"/>
          <w:sz w:val="28"/>
          <w:szCs w:val="28"/>
        </w:rPr>
        <w:t xml:space="preserve"> услуги в сфере культуры.</w:t>
      </w:r>
    </w:p>
    <w:p w:rsidR="001E76D2" w:rsidRDefault="001E76D2" w:rsidP="001E76D2">
      <w:pPr>
        <w:pStyle w:val="a3"/>
        <w:spacing w:before="0" w:beforeAutospacing="0" w:after="0" w:afterAutospacing="0"/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</w:t>
      </w:r>
      <w:r w:rsidRPr="00A82493">
        <w:rPr>
          <w:color w:val="000000"/>
          <w:sz w:val="28"/>
          <w:szCs w:val="28"/>
        </w:rPr>
        <w:t>Независимая оценка качества оказания услуг организациями культуры не проводится в отношении создания, исполнения и интерпретации произведений литературы и искусства.</w:t>
      </w:r>
    </w:p>
    <w:p w:rsidR="001E76D2" w:rsidRPr="00FE41AB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color w:val="FF0000"/>
        </w:rPr>
      </w:pPr>
      <w:r>
        <w:rPr>
          <w:color w:val="000000"/>
          <w:sz w:val="28"/>
          <w:szCs w:val="28"/>
        </w:rPr>
        <w:t xml:space="preserve">        </w:t>
      </w:r>
    </w:p>
    <w:p w:rsidR="001E76D2" w:rsidRPr="00E661DA" w:rsidRDefault="001E76D2" w:rsidP="001E76D2">
      <w:pPr>
        <w:pStyle w:val="p21"/>
        <w:shd w:val="clear" w:color="auto" w:fill="FFFFFF"/>
        <w:spacing w:before="0" w:beforeAutospacing="0" w:after="0" w:afterAutospacing="0"/>
        <w:ind w:left="713" w:firstLine="6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  <w:lang w:val="en-US"/>
        </w:rPr>
        <w:t>II</w:t>
      </w:r>
      <w:r>
        <w:rPr>
          <w:rStyle w:val="s1"/>
          <w:bCs/>
          <w:color w:val="000000"/>
          <w:sz w:val="28"/>
          <w:szCs w:val="28"/>
        </w:rPr>
        <w:t xml:space="preserve">. </w:t>
      </w:r>
      <w:r w:rsidRPr="00E661DA">
        <w:rPr>
          <w:rStyle w:val="s1"/>
          <w:bCs/>
          <w:color w:val="000000"/>
          <w:sz w:val="28"/>
          <w:szCs w:val="28"/>
        </w:rPr>
        <w:t xml:space="preserve">Порядок проведения независимой оценки качества </w:t>
      </w:r>
    </w:p>
    <w:p w:rsidR="001E76D2" w:rsidRPr="00E661DA" w:rsidRDefault="001E76D2" w:rsidP="001E76D2">
      <w:pPr>
        <w:pStyle w:val="p21"/>
        <w:shd w:val="clear" w:color="auto" w:fill="FFFFFF"/>
        <w:spacing w:before="0" w:beforeAutospacing="0" w:after="0" w:afterAutospacing="0"/>
        <w:ind w:left="713" w:firstLine="6"/>
        <w:jc w:val="center"/>
        <w:rPr>
          <w:rStyle w:val="s1"/>
          <w:bCs/>
          <w:color w:val="000000"/>
          <w:sz w:val="28"/>
          <w:szCs w:val="28"/>
        </w:rPr>
      </w:pPr>
      <w:proofErr w:type="gramStart"/>
      <w:r w:rsidRPr="00E661DA">
        <w:rPr>
          <w:rStyle w:val="s1"/>
          <w:bCs/>
          <w:color w:val="000000"/>
          <w:sz w:val="28"/>
          <w:szCs w:val="28"/>
        </w:rPr>
        <w:t>оказания</w:t>
      </w:r>
      <w:proofErr w:type="gramEnd"/>
      <w:r w:rsidRPr="00E661DA">
        <w:rPr>
          <w:rStyle w:val="s1"/>
          <w:bCs/>
          <w:color w:val="000000"/>
          <w:sz w:val="28"/>
          <w:szCs w:val="28"/>
        </w:rPr>
        <w:t xml:space="preserve"> услуг учреждени</w:t>
      </w:r>
      <w:r>
        <w:rPr>
          <w:rStyle w:val="s1"/>
          <w:bCs/>
          <w:color w:val="000000"/>
          <w:sz w:val="28"/>
          <w:szCs w:val="28"/>
        </w:rPr>
        <w:t>ем</w:t>
      </w:r>
      <w:r w:rsidRPr="00E661DA">
        <w:rPr>
          <w:rStyle w:val="s1"/>
          <w:bCs/>
          <w:color w:val="000000"/>
          <w:sz w:val="28"/>
          <w:szCs w:val="28"/>
        </w:rPr>
        <w:t xml:space="preserve"> культуры </w:t>
      </w:r>
    </w:p>
    <w:p w:rsidR="001E76D2" w:rsidRPr="00E661DA" w:rsidRDefault="001E76D2" w:rsidP="001E76D2">
      <w:pPr>
        <w:pStyle w:val="p21"/>
        <w:shd w:val="clear" w:color="auto" w:fill="FFFFFF"/>
        <w:spacing w:before="0" w:beforeAutospacing="0" w:after="0" w:afterAutospacing="0"/>
        <w:ind w:left="713" w:firstLine="6"/>
        <w:jc w:val="center"/>
        <w:rPr>
          <w:rStyle w:val="s1"/>
          <w:bCs/>
          <w:color w:val="000000"/>
          <w:sz w:val="28"/>
          <w:szCs w:val="28"/>
        </w:rPr>
      </w:pPr>
    </w:p>
    <w:p w:rsidR="001E76D2" w:rsidRPr="00E661DA" w:rsidRDefault="001E76D2" w:rsidP="001E76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</w:t>
      </w:r>
      <w:r w:rsidRPr="00E661DA">
        <w:rPr>
          <w:color w:val="000000"/>
          <w:sz w:val="28"/>
          <w:szCs w:val="28"/>
        </w:rPr>
        <w:t>.Проведение независимой оценки качества осуществляется общественным совет</w:t>
      </w:r>
      <w:r>
        <w:rPr>
          <w:color w:val="000000"/>
          <w:sz w:val="28"/>
          <w:szCs w:val="28"/>
        </w:rPr>
        <w:t>о</w:t>
      </w:r>
      <w:r w:rsidRPr="00E661DA">
        <w:rPr>
          <w:color w:val="000000"/>
          <w:sz w:val="28"/>
          <w:szCs w:val="28"/>
        </w:rPr>
        <w:t>м по проведению независимой оценки качества оказания услуг учреждени</w:t>
      </w:r>
      <w:r>
        <w:rPr>
          <w:color w:val="000000"/>
          <w:sz w:val="28"/>
          <w:szCs w:val="28"/>
        </w:rPr>
        <w:t>ем</w:t>
      </w:r>
      <w:r w:rsidRPr="00E661DA">
        <w:rPr>
          <w:color w:val="000000"/>
          <w:sz w:val="28"/>
          <w:szCs w:val="28"/>
        </w:rPr>
        <w:t xml:space="preserve"> культуры (далее- Общественный совет), </w:t>
      </w:r>
      <w:r w:rsidRPr="00E661DA">
        <w:rPr>
          <w:color w:val="000000"/>
          <w:spacing w:val="-1"/>
          <w:sz w:val="28"/>
          <w:szCs w:val="28"/>
        </w:rPr>
        <w:t xml:space="preserve">созданным при </w:t>
      </w:r>
      <w:r>
        <w:rPr>
          <w:color w:val="000000"/>
          <w:spacing w:val="-1"/>
          <w:sz w:val="28"/>
          <w:szCs w:val="28"/>
        </w:rPr>
        <w:t>а</w:t>
      </w:r>
      <w:r w:rsidRPr="00E661DA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E661DA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E661DA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E661DA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 сельсовета</w:t>
      </w:r>
      <w:proofErr w:type="gramEnd"/>
      <w:r>
        <w:rPr>
          <w:color w:val="000000"/>
          <w:sz w:val="28"/>
          <w:szCs w:val="28"/>
        </w:rPr>
        <w:t>.</w:t>
      </w:r>
    </w:p>
    <w:p w:rsidR="001E76D2" w:rsidRPr="00E661DA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</w:t>
      </w:r>
      <w:r w:rsidRPr="00E661DA">
        <w:rPr>
          <w:color w:val="000000"/>
          <w:sz w:val="28"/>
          <w:szCs w:val="28"/>
        </w:rPr>
        <w:t xml:space="preserve"> Состав Общественного совета формируется из числа представителей общественных организаций. 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61D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2.3.</w:t>
      </w:r>
      <w:r w:rsidRPr="00E661DA">
        <w:rPr>
          <w:color w:val="000000"/>
          <w:sz w:val="28"/>
          <w:szCs w:val="28"/>
        </w:rPr>
        <w:t xml:space="preserve">Число членов Общественного совета не может быть менее чем пять человек. 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2.4.Члены О</w:t>
      </w:r>
      <w:r w:rsidRPr="00E661DA">
        <w:rPr>
          <w:color w:val="000000"/>
          <w:sz w:val="28"/>
          <w:szCs w:val="28"/>
        </w:rPr>
        <w:t xml:space="preserve">бщественного совета осуществляют свою деятельность на общественных началах. 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2.5. Информация о деятельности О</w:t>
      </w:r>
      <w:r w:rsidRPr="00E661DA">
        <w:rPr>
          <w:color w:val="000000"/>
          <w:sz w:val="28"/>
          <w:szCs w:val="28"/>
        </w:rPr>
        <w:t>бщественного с</w:t>
      </w:r>
      <w:r>
        <w:rPr>
          <w:color w:val="000000"/>
          <w:sz w:val="28"/>
          <w:szCs w:val="28"/>
        </w:rPr>
        <w:t>овета размещается на официальных сайтах</w:t>
      </w:r>
      <w:r w:rsidRPr="00E661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E661DA">
        <w:rPr>
          <w:color w:val="000000"/>
          <w:sz w:val="28"/>
          <w:szCs w:val="28"/>
        </w:rPr>
        <w:t>в информационно-телекоммуникационной сети "Интернет" (далее - сеть "Интернет").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2.6. Общественный совет</w:t>
      </w:r>
    </w:p>
    <w:p w:rsidR="001E76D2" w:rsidRPr="00B77C8C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C8C">
        <w:rPr>
          <w:color w:val="000000"/>
          <w:sz w:val="28"/>
          <w:szCs w:val="28"/>
        </w:rPr>
        <w:t>-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культуры;</w:t>
      </w:r>
    </w:p>
    <w:p w:rsidR="001E76D2" w:rsidRPr="00B77C8C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C8C">
        <w:rPr>
          <w:color w:val="000000"/>
          <w:sz w:val="28"/>
          <w:szCs w:val="28"/>
        </w:rPr>
        <w:t>-устанавливает при необходимости критерии оценки качества оказания услуг организациями культуры (дополнительно к установленным настоящим Положением общим критериям);</w:t>
      </w:r>
    </w:p>
    <w:p w:rsidR="001E76D2" w:rsidRPr="00B77C8C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C8C">
        <w:rPr>
          <w:color w:val="000000"/>
          <w:sz w:val="28"/>
          <w:szCs w:val="28"/>
        </w:rPr>
        <w:t>-осуществляет независимую оценку качества оказания услуг учреждениями культуры;</w:t>
      </w:r>
    </w:p>
    <w:p w:rsidR="001E76D2" w:rsidRPr="00B77C8C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B77C8C">
        <w:rPr>
          <w:color w:val="000000"/>
          <w:sz w:val="28"/>
          <w:szCs w:val="28"/>
        </w:rPr>
        <w:t xml:space="preserve">-представляет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а</w:t>
      </w:r>
      <w:r w:rsidRPr="00B77C8C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>нистрацию</w:t>
      </w:r>
      <w:r w:rsidRPr="00B77C8C">
        <w:rPr>
          <w:color w:val="000000"/>
          <w:sz w:val="28"/>
          <w:szCs w:val="28"/>
        </w:rPr>
        <w:t xml:space="preserve">  результаты</w:t>
      </w:r>
      <w:proofErr w:type="gramEnd"/>
      <w:r w:rsidRPr="00B77C8C">
        <w:rPr>
          <w:color w:val="000000"/>
          <w:sz w:val="28"/>
          <w:szCs w:val="28"/>
        </w:rPr>
        <w:t xml:space="preserve"> независимой оценки качества, а также пред</w:t>
      </w:r>
      <w:r>
        <w:rPr>
          <w:color w:val="000000"/>
          <w:sz w:val="28"/>
          <w:szCs w:val="28"/>
        </w:rPr>
        <w:t>ложения об улучшении качества</w:t>
      </w:r>
      <w:r w:rsidRPr="00B77C8C">
        <w:rPr>
          <w:color w:val="000000"/>
          <w:sz w:val="28"/>
          <w:szCs w:val="28"/>
        </w:rPr>
        <w:t xml:space="preserve"> деятельности учреждени</w:t>
      </w:r>
      <w:r>
        <w:rPr>
          <w:color w:val="000000"/>
          <w:sz w:val="28"/>
          <w:szCs w:val="28"/>
        </w:rPr>
        <w:t>я</w:t>
      </w:r>
      <w:r w:rsidRPr="00B77C8C">
        <w:rPr>
          <w:color w:val="000000"/>
          <w:sz w:val="28"/>
          <w:szCs w:val="28"/>
        </w:rPr>
        <w:t xml:space="preserve"> культ</w:t>
      </w:r>
      <w:r>
        <w:rPr>
          <w:color w:val="000000"/>
          <w:sz w:val="28"/>
          <w:szCs w:val="28"/>
        </w:rPr>
        <w:t>уры.</w:t>
      </w:r>
    </w:p>
    <w:p w:rsidR="001E76D2" w:rsidRDefault="001E76D2" w:rsidP="001E7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2.7. Общественный совет является совещательным органом, его решения носят рекомендательный характер.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jc w:val="both"/>
        <w:rPr>
          <w:spacing w:val="-9"/>
          <w:sz w:val="28"/>
          <w:szCs w:val="28"/>
        </w:rPr>
      </w:pP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III</w:t>
      </w:r>
      <w:r>
        <w:rPr>
          <w:spacing w:val="-2"/>
          <w:sz w:val="28"/>
          <w:szCs w:val="28"/>
        </w:rPr>
        <w:t>. Методика проведения независимой оценки качества</w:t>
      </w: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rPr>
          <w:spacing w:val="-2"/>
          <w:sz w:val="28"/>
          <w:szCs w:val="28"/>
        </w:rPr>
      </w:pPr>
    </w:p>
    <w:p w:rsidR="001E76D2" w:rsidRDefault="001E76D2" w:rsidP="001E76D2">
      <w:pPr>
        <w:widowControl w:val="0"/>
        <w:shd w:val="clear" w:color="auto" w:fill="FFFFFF"/>
        <w:autoSpaceDE w:val="0"/>
        <w:autoSpaceDN w:val="0"/>
        <w:adjustRightInd w:val="0"/>
        <w:ind w:firstLine="4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3.1. Независимая оценка качества проводится не чаще, чем один раз в год, и не реже, чем один раз в три года.</w:t>
      </w:r>
    </w:p>
    <w:tbl>
      <w:tblPr>
        <w:tblW w:w="9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1"/>
      </w:tblGrid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3.2</w:t>
            </w:r>
            <w:r w:rsidRPr="00F420B0">
              <w:rPr>
                <w:sz w:val="28"/>
                <w:szCs w:val="28"/>
              </w:rPr>
              <w:t>. Сбор   информации   для   проведения   независимой   оценки   качества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20B0">
              <w:rPr>
                <w:sz w:val="28"/>
                <w:szCs w:val="28"/>
              </w:rPr>
              <w:t xml:space="preserve"> </w:t>
            </w:r>
            <w:proofErr w:type="gramStart"/>
            <w:r w:rsidRPr="00F420B0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</w:t>
            </w:r>
            <w:r w:rsidRPr="00F420B0">
              <w:rPr>
                <w:sz w:val="28"/>
                <w:szCs w:val="28"/>
              </w:rPr>
              <w:t>ся</w:t>
            </w:r>
            <w:proofErr w:type="gramEnd"/>
            <w:r w:rsidRPr="00F4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420B0">
              <w:rPr>
                <w:sz w:val="28"/>
                <w:szCs w:val="28"/>
              </w:rPr>
              <w:t xml:space="preserve">одним </w:t>
            </w:r>
            <w:r>
              <w:rPr>
                <w:sz w:val="28"/>
                <w:szCs w:val="28"/>
              </w:rPr>
              <w:t xml:space="preserve">  </w:t>
            </w:r>
            <w:r w:rsidRPr="00F420B0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 </w:t>
            </w:r>
            <w:r w:rsidRPr="00F420B0">
              <w:rPr>
                <w:sz w:val="28"/>
                <w:szCs w:val="28"/>
              </w:rPr>
              <w:t xml:space="preserve">несколькими </w:t>
            </w:r>
            <w:r>
              <w:rPr>
                <w:sz w:val="28"/>
                <w:szCs w:val="28"/>
              </w:rPr>
              <w:t xml:space="preserve">  </w:t>
            </w:r>
            <w:r w:rsidRPr="00F420B0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 xml:space="preserve">  </w:t>
            </w:r>
            <w:r w:rsidRPr="00F420B0">
              <w:rPr>
                <w:sz w:val="28"/>
                <w:szCs w:val="28"/>
              </w:rPr>
              <w:t xml:space="preserve">перечисленных </w:t>
            </w:r>
            <w:r>
              <w:rPr>
                <w:sz w:val="28"/>
                <w:szCs w:val="28"/>
              </w:rPr>
              <w:t xml:space="preserve"> </w:t>
            </w:r>
            <w:r w:rsidRPr="00F420B0">
              <w:rPr>
                <w:sz w:val="28"/>
                <w:szCs w:val="28"/>
              </w:rPr>
              <w:t>методов: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20B0">
              <w:rPr>
                <w:sz w:val="28"/>
                <w:szCs w:val="28"/>
              </w:rPr>
              <w:t xml:space="preserve">- проведение независимых </w:t>
            </w:r>
            <w:proofErr w:type="gramStart"/>
            <w:r w:rsidRPr="00F420B0">
              <w:rPr>
                <w:sz w:val="28"/>
                <w:szCs w:val="28"/>
              </w:rPr>
              <w:t>опросов  (</w:t>
            </w:r>
            <w:proofErr w:type="spellStart"/>
            <w:proofErr w:type="gramEnd"/>
            <w:r w:rsidRPr="00F420B0">
              <w:rPr>
                <w:sz w:val="28"/>
                <w:szCs w:val="28"/>
              </w:rPr>
              <w:t>анкетирований</w:t>
            </w:r>
            <w:proofErr w:type="spellEnd"/>
            <w:r w:rsidRPr="00F420B0">
              <w:rPr>
                <w:sz w:val="28"/>
                <w:szCs w:val="28"/>
              </w:rPr>
              <w:t>) потребителей услуг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tabs>
                <w:tab w:val="left" w:pos="9320"/>
              </w:tabs>
              <w:ind w:right="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  учреждения  с  целью  </w:t>
            </w:r>
            <w:r w:rsidRPr="00F420B0">
              <w:rPr>
                <w:sz w:val="28"/>
                <w:szCs w:val="28"/>
              </w:rPr>
              <w:t>получения информации  о</w:t>
            </w:r>
            <w:r>
              <w:rPr>
                <w:sz w:val="28"/>
                <w:szCs w:val="28"/>
              </w:rPr>
              <w:t xml:space="preserve"> качестве</w:t>
            </w:r>
            <w:r w:rsidRPr="00F420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</w:t>
            </w:r>
            <w:r w:rsidRPr="00F420B0">
              <w:rPr>
                <w:sz w:val="28"/>
                <w:szCs w:val="28"/>
              </w:rPr>
              <w:t xml:space="preserve">   качестве      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доступности</w:t>
            </w:r>
            <w:r w:rsidRPr="00F420B0">
              <w:rPr>
                <w:sz w:val="28"/>
                <w:szCs w:val="28"/>
              </w:rPr>
              <w:t xml:space="preserve">  услуг</w:t>
            </w:r>
            <w:proofErr w:type="gramEnd"/>
            <w:r w:rsidRPr="00F420B0">
              <w:rPr>
                <w:sz w:val="28"/>
                <w:szCs w:val="28"/>
              </w:rPr>
              <w:t>,      предоставляемых</w:t>
            </w:r>
            <w:r>
              <w:rPr>
                <w:sz w:val="28"/>
                <w:szCs w:val="28"/>
              </w:rPr>
              <w:t xml:space="preserve"> муниципальным </w:t>
            </w:r>
            <w:r w:rsidRPr="00F420B0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20B0">
              <w:rPr>
                <w:sz w:val="28"/>
                <w:szCs w:val="28"/>
              </w:rPr>
              <w:t xml:space="preserve">- изучение     </w:t>
            </w:r>
            <w:proofErr w:type="gramStart"/>
            <w:r w:rsidRPr="00F420B0">
              <w:rPr>
                <w:sz w:val="28"/>
                <w:szCs w:val="28"/>
              </w:rPr>
              <w:t xml:space="preserve">информации,   </w:t>
            </w:r>
            <w:proofErr w:type="gramEnd"/>
            <w:r w:rsidRPr="00F420B0">
              <w:rPr>
                <w:sz w:val="28"/>
                <w:szCs w:val="28"/>
              </w:rPr>
              <w:t xml:space="preserve">  представленной     на     официальном     сайте</w:t>
            </w: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учреждения</w:t>
            </w:r>
            <w:r w:rsidRPr="00F420B0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>информации о муниципальном</w:t>
            </w:r>
            <w:r w:rsidRPr="00F420B0">
              <w:rPr>
                <w:sz w:val="28"/>
                <w:szCs w:val="28"/>
              </w:rPr>
              <w:t xml:space="preserve"> учреждении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shd w:val="clear" w:color="auto" w:fill="FFFFFF"/>
              <w:tabs>
                <w:tab w:val="left" w:pos="9276"/>
              </w:tabs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F420B0">
              <w:rPr>
                <w:sz w:val="28"/>
                <w:szCs w:val="28"/>
              </w:rPr>
              <w:t>учреждении</w:t>
            </w:r>
            <w:proofErr w:type="gramEnd"/>
            <w:r w:rsidRPr="00F420B0">
              <w:rPr>
                <w:sz w:val="28"/>
                <w:szCs w:val="28"/>
              </w:rPr>
              <w:t>, размещенной в</w:t>
            </w:r>
            <w:r w:rsidRPr="00F420B0">
              <w:rPr>
                <w:spacing w:val="-1"/>
                <w:sz w:val="28"/>
                <w:szCs w:val="28"/>
              </w:rPr>
              <w:t xml:space="preserve"> сети "Интернет", средствах массовой</w:t>
            </w:r>
            <w:r>
              <w:rPr>
                <w:spacing w:val="-1"/>
                <w:sz w:val="28"/>
                <w:szCs w:val="28"/>
              </w:rPr>
              <w:t xml:space="preserve"> информации;</w:t>
            </w:r>
            <w:r w:rsidRPr="00F420B0">
              <w:rPr>
                <w:spacing w:val="-1"/>
                <w:sz w:val="28"/>
                <w:szCs w:val="28"/>
              </w:rPr>
              <w:t xml:space="preserve"> </w:t>
            </w:r>
          </w:p>
          <w:p w:rsidR="001E76D2" w:rsidRDefault="001E76D2" w:rsidP="009423DF">
            <w:pPr>
              <w:shd w:val="clear" w:color="auto" w:fill="FFFFFF"/>
              <w:ind w:right="527"/>
              <w:jc w:val="both"/>
              <w:rPr>
                <w:spacing w:val="-1"/>
                <w:sz w:val="28"/>
                <w:szCs w:val="28"/>
              </w:rPr>
            </w:pPr>
          </w:p>
          <w:p w:rsidR="001E76D2" w:rsidRPr="00F420B0" w:rsidRDefault="001E76D2" w:rsidP="009423DF">
            <w:pPr>
              <w:shd w:val="clear" w:color="auto" w:fill="FFFFFF"/>
              <w:ind w:right="527"/>
              <w:jc w:val="both"/>
              <w:rPr>
                <w:sz w:val="28"/>
                <w:szCs w:val="28"/>
              </w:rPr>
            </w:pPr>
            <w:proofErr w:type="gramStart"/>
            <w:r w:rsidRPr="00F420B0">
              <w:rPr>
                <w:spacing w:val="-1"/>
                <w:sz w:val="28"/>
                <w:szCs w:val="28"/>
              </w:rPr>
              <w:t>информации</w:t>
            </w:r>
            <w:proofErr w:type="gramEnd"/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20B0">
              <w:rPr>
                <w:sz w:val="28"/>
                <w:szCs w:val="28"/>
              </w:rPr>
              <w:t>- изуч</w:t>
            </w:r>
            <w:r>
              <w:rPr>
                <w:sz w:val="28"/>
                <w:szCs w:val="28"/>
              </w:rPr>
              <w:t>ение рейтинга муниципального</w:t>
            </w:r>
            <w:r w:rsidRPr="00F420B0">
              <w:rPr>
                <w:sz w:val="28"/>
                <w:szCs w:val="28"/>
              </w:rPr>
              <w:t xml:space="preserve"> учреждения на федеральном сайте </w:t>
            </w:r>
            <w:hyperlink r:id="rId5" w:history="1">
              <w:r w:rsidRPr="00F420B0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F420B0">
                <w:rPr>
                  <w:sz w:val="28"/>
                  <w:szCs w:val="28"/>
                  <w:u w:val="single"/>
                </w:rPr>
                <w:t>.</w:t>
              </w:r>
              <w:r w:rsidRPr="00F420B0">
                <w:rPr>
                  <w:sz w:val="28"/>
                  <w:szCs w:val="28"/>
                  <w:u w:val="single"/>
                  <w:lang w:val="en-US"/>
                </w:rPr>
                <w:t>bus</w:t>
              </w:r>
              <w:r w:rsidRPr="00F420B0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F420B0">
                <w:rPr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420B0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F420B0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6" w:history="1">
              <w:r w:rsidRPr="00F420B0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F420B0">
                <w:rPr>
                  <w:sz w:val="28"/>
                  <w:szCs w:val="28"/>
                  <w:u w:val="single"/>
                </w:rPr>
                <w:t>.</w:t>
              </w:r>
              <w:r w:rsidRPr="00F420B0">
                <w:rPr>
                  <w:sz w:val="28"/>
                  <w:szCs w:val="28"/>
                  <w:u w:val="single"/>
                  <w:lang w:val="en-US"/>
                </w:rPr>
                <w:t>bus</w:t>
              </w:r>
              <w:r w:rsidRPr="00F420B0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F420B0">
                <w:rPr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420B0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F420B0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420B0">
              <w:rPr>
                <w:sz w:val="28"/>
                <w:szCs w:val="28"/>
              </w:rPr>
              <w:t>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годовых отчетов о </w:t>
            </w:r>
            <w:proofErr w:type="gramStart"/>
            <w:r w:rsidRPr="00F420B0">
              <w:rPr>
                <w:sz w:val="28"/>
                <w:szCs w:val="28"/>
              </w:rPr>
              <w:t xml:space="preserve">деятельности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учреждения, культуры </w:t>
            </w:r>
            <w:r w:rsidRPr="00F420B0">
              <w:rPr>
                <w:sz w:val="28"/>
                <w:szCs w:val="28"/>
              </w:rPr>
              <w:t xml:space="preserve">       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данных</w:t>
            </w:r>
            <w:proofErr w:type="gramEnd"/>
            <w:r>
              <w:rPr>
                <w:sz w:val="28"/>
                <w:szCs w:val="28"/>
              </w:rPr>
              <w:t xml:space="preserve">   федерального</w:t>
            </w:r>
            <w:r w:rsidRPr="00F420B0">
              <w:rPr>
                <w:sz w:val="28"/>
                <w:szCs w:val="28"/>
              </w:rPr>
              <w:t xml:space="preserve">  статистического наблюдения;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 </w:t>
            </w:r>
            <w:r w:rsidRPr="00F420B0">
              <w:rPr>
                <w:sz w:val="28"/>
                <w:szCs w:val="28"/>
              </w:rPr>
              <w:t xml:space="preserve">  обращений      </w:t>
            </w:r>
            <w:proofErr w:type="gramStart"/>
            <w:r w:rsidRPr="00F420B0">
              <w:rPr>
                <w:sz w:val="28"/>
                <w:szCs w:val="28"/>
              </w:rPr>
              <w:t xml:space="preserve">граждан,   </w:t>
            </w:r>
            <w:proofErr w:type="gramEnd"/>
            <w:r w:rsidRPr="00F420B0">
              <w:rPr>
                <w:sz w:val="28"/>
                <w:szCs w:val="28"/>
              </w:rPr>
              <w:t xml:space="preserve">   мнений      потребителей      услуг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ind w:right="-4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учреждения, отраженных в К</w:t>
            </w:r>
            <w:r w:rsidRPr="00F420B0">
              <w:rPr>
                <w:sz w:val="28"/>
                <w:szCs w:val="28"/>
              </w:rPr>
              <w:t>ниге отзывов и предложений;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14" w:type="dxa"/>
              <w:tblInd w:w="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014"/>
            </w:tblGrid>
            <w:tr w:rsidR="001E76D2" w:rsidRPr="00F420B0" w:rsidTr="009423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6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76D2" w:rsidRPr="00F420B0" w:rsidRDefault="001E76D2" w:rsidP="009423D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F420B0">
                    <w:rPr>
                      <w:sz w:val="28"/>
                      <w:szCs w:val="28"/>
                    </w:rPr>
                    <w:t>- изучение сведений, полученных в ходе изучения общественного мнения с</w:t>
                  </w:r>
                </w:p>
              </w:tc>
            </w:tr>
            <w:tr w:rsidR="001E76D2" w:rsidRPr="00F420B0" w:rsidTr="009423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76D2" w:rsidRPr="00F420B0" w:rsidRDefault="001E76D2" w:rsidP="009423D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420B0">
                    <w:rPr>
                      <w:sz w:val="28"/>
                      <w:szCs w:val="28"/>
                    </w:rPr>
                    <w:t>помощью</w:t>
                  </w:r>
                  <w:proofErr w:type="gramEnd"/>
                  <w:r w:rsidRPr="00F420B0">
                    <w:rPr>
                      <w:sz w:val="28"/>
                      <w:szCs w:val="28"/>
                    </w:rPr>
                    <w:t xml:space="preserve"> онлайн-голосования, </w:t>
                  </w:r>
                  <w:proofErr w:type="spellStart"/>
                  <w:r w:rsidRPr="00F420B0">
                    <w:rPr>
                      <w:sz w:val="28"/>
                      <w:szCs w:val="28"/>
                    </w:rPr>
                    <w:t>органи</w:t>
                  </w:r>
                  <w:proofErr w:type="spellEnd"/>
                  <w:r w:rsidRPr="00F420B0">
                    <w:rPr>
                      <w:sz w:val="28"/>
                      <w:szCs w:val="28"/>
                    </w:rPr>
                    <w:cr/>
                  </w:r>
                  <w:proofErr w:type="spellStart"/>
                  <w:proofErr w:type="gramStart"/>
                  <w:r w:rsidRPr="00F420B0">
                    <w:rPr>
                      <w:sz w:val="28"/>
                      <w:szCs w:val="28"/>
                    </w:rPr>
                    <w:t>ации</w:t>
                  </w:r>
                  <w:proofErr w:type="spellEnd"/>
                  <w:proofErr w:type="gramEnd"/>
                  <w:r w:rsidRPr="00F420B0">
                    <w:rPr>
                      <w:sz w:val="28"/>
                      <w:szCs w:val="28"/>
                    </w:rPr>
                    <w:t xml:space="preserve"> "горячих линий" или "телефонов</w:t>
                  </w:r>
                </w:p>
              </w:tc>
            </w:tr>
            <w:tr w:rsidR="001E76D2" w:rsidRPr="00F420B0" w:rsidTr="009423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3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76D2" w:rsidRPr="00F420B0" w:rsidRDefault="001E76D2" w:rsidP="009423D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420B0">
                    <w:rPr>
                      <w:sz w:val="28"/>
                      <w:szCs w:val="28"/>
                    </w:rPr>
                    <w:t>доверия</w:t>
                  </w:r>
                  <w:proofErr w:type="gramEnd"/>
                  <w:r w:rsidRPr="00F420B0">
                    <w:rPr>
                      <w:sz w:val="28"/>
                      <w:szCs w:val="28"/>
                    </w:rPr>
                    <w:t>";</w:t>
                  </w:r>
                </w:p>
              </w:tc>
            </w:tr>
            <w:tr w:rsidR="001E76D2" w:rsidRPr="00F420B0" w:rsidTr="009423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0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76D2" w:rsidRPr="00F420B0" w:rsidRDefault="001E76D2" w:rsidP="009423D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F420B0">
                    <w:rPr>
                      <w:sz w:val="28"/>
                      <w:szCs w:val="28"/>
                    </w:rPr>
                    <w:t>- проведение экспертных опросов.</w:t>
                  </w:r>
                </w:p>
              </w:tc>
            </w:tr>
          </w:tbl>
          <w:p w:rsidR="001E76D2" w:rsidRDefault="001E76D2" w:rsidP="009423DF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8"/>
                <w:szCs w:val="28"/>
              </w:rPr>
            </w:pPr>
          </w:p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420B0">
              <w:rPr>
                <w:sz w:val="28"/>
                <w:szCs w:val="28"/>
              </w:rPr>
              <w:t>помощью</w:t>
            </w:r>
            <w:proofErr w:type="gramEnd"/>
            <w:r w:rsidRPr="00F420B0">
              <w:rPr>
                <w:sz w:val="28"/>
                <w:szCs w:val="28"/>
              </w:rPr>
              <w:t xml:space="preserve"> онлайн-голосования, организации "горячих линий" или "телефонов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420B0">
              <w:rPr>
                <w:sz w:val="28"/>
                <w:szCs w:val="28"/>
              </w:rPr>
              <w:t>доверия</w:t>
            </w:r>
            <w:proofErr w:type="gramEnd"/>
            <w:r w:rsidRPr="00F420B0">
              <w:rPr>
                <w:sz w:val="28"/>
                <w:szCs w:val="28"/>
              </w:rPr>
              <w:t>";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20B0">
              <w:rPr>
                <w:sz w:val="28"/>
                <w:szCs w:val="28"/>
              </w:rPr>
              <w:t>- проведение экспертных опросов.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Pr="00F420B0" w:rsidRDefault="001E76D2" w:rsidP="009423DF">
            <w:pPr>
              <w:shd w:val="clear" w:color="auto" w:fill="FFFFFF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Полученные </w:t>
            </w:r>
            <w:proofErr w:type="gramStart"/>
            <w:r>
              <w:rPr>
                <w:sz w:val="28"/>
                <w:szCs w:val="28"/>
              </w:rPr>
              <w:t>сведения  о</w:t>
            </w:r>
            <w:proofErr w:type="gramEnd"/>
            <w:r>
              <w:rPr>
                <w:sz w:val="28"/>
                <w:szCs w:val="28"/>
              </w:rPr>
              <w:t xml:space="preserve">  деятельности</w:t>
            </w:r>
            <w:r w:rsidRPr="00F4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F420B0">
              <w:rPr>
                <w:sz w:val="28"/>
                <w:szCs w:val="28"/>
              </w:rPr>
              <w:t xml:space="preserve"> учреждения</w:t>
            </w: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F420B0">
              <w:rPr>
                <w:sz w:val="28"/>
                <w:szCs w:val="28"/>
              </w:rPr>
              <w:t>оцениваются</w:t>
            </w:r>
            <w:proofErr w:type="gramEnd"/>
            <w:r w:rsidRPr="00F420B0">
              <w:rPr>
                <w:sz w:val="28"/>
                <w:szCs w:val="28"/>
              </w:rPr>
              <w:t xml:space="preserve"> согласно принятым критериям и</w:t>
            </w:r>
            <w:r w:rsidRPr="00F420B0">
              <w:rPr>
                <w:spacing w:val="-1"/>
                <w:sz w:val="28"/>
                <w:szCs w:val="28"/>
              </w:rPr>
              <w:t xml:space="preserve"> показателям качества работы</w:t>
            </w:r>
          </w:p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992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учреждения.</w:t>
            </w:r>
          </w:p>
          <w:p w:rsidR="001E76D2" w:rsidRDefault="001E76D2" w:rsidP="009423DF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3.4. Результаты независимой оценки доводятся до муниципального учреждения, размещаются на официальном сайте администрации, предлагаются на общественное обсуждение.</w:t>
            </w:r>
          </w:p>
          <w:p w:rsidR="001E76D2" w:rsidRDefault="001E76D2" w:rsidP="009423DF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3.5. </w:t>
            </w:r>
            <w:r>
              <w:rPr>
                <w:sz w:val="28"/>
                <w:szCs w:val="28"/>
              </w:rPr>
              <w:t xml:space="preserve">По итогам проведенного общественного </w:t>
            </w:r>
            <w:proofErr w:type="gramStart"/>
            <w:r>
              <w:rPr>
                <w:sz w:val="28"/>
                <w:szCs w:val="28"/>
              </w:rPr>
              <w:t>обсуждения  администрация</w:t>
            </w:r>
            <w:proofErr w:type="gramEnd"/>
            <w:r>
              <w:rPr>
                <w:sz w:val="28"/>
                <w:szCs w:val="28"/>
              </w:rPr>
              <w:t xml:space="preserve">  по согласованию с Общественным советом разрабатывает предложения по улучшению качества работы  муниципального учреждения (далее - Предложения).</w:t>
            </w:r>
          </w:p>
          <w:p w:rsidR="001E76D2" w:rsidRDefault="001E76D2" w:rsidP="009423DF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6"/>
                <w:sz w:val="28"/>
                <w:szCs w:val="28"/>
              </w:rPr>
              <w:t xml:space="preserve">         3.6. </w:t>
            </w:r>
            <w:r>
              <w:rPr>
                <w:sz w:val="28"/>
                <w:szCs w:val="28"/>
              </w:rPr>
              <w:t>Муниципальное учреждение культуры на основании Предложений разрабатывает и утверждает план мероприятий по улучшению качества своей работы, размещает его на своем официальном сайте</w:t>
            </w:r>
            <w:r w:rsidRPr="008264C1">
              <w:rPr>
                <w:sz w:val="28"/>
                <w:szCs w:val="28"/>
              </w:rPr>
              <w:t xml:space="preserve"> в сети "Интернет" (при наличии сайт</w:t>
            </w:r>
            <w:r>
              <w:rPr>
                <w:sz w:val="28"/>
                <w:szCs w:val="28"/>
              </w:rPr>
              <w:t>а</w:t>
            </w:r>
            <w:r w:rsidRPr="008264C1">
              <w:rPr>
                <w:sz w:val="28"/>
                <w:szCs w:val="28"/>
              </w:rPr>
              <w:t>), обеспечива</w:t>
            </w:r>
            <w:r>
              <w:rPr>
                <w:sz w:val="28"/>
                <w:szCs w:val="28"/>
              </w:rPr>
              <w:t>е</w:t>
            </w:r>
            <w:r w:rsidRPr="008264C1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его</w:t>
            </w:r>
            <w:r w:rsidRPr="008264C1">
              <w:rPr>
                <w:sz w:val="28"/>
                <w:szCs w:val="28"/>
              </w:rPr>
              <w:t xml:space="preserve"> выполнение.</w:t>
            </w:r>
          </w:p>
          <w:p w:rsidR="001E76D2" w:rsidRDefault="001E76D2" w:rsidP="009423DF">
            <w:pPr>
              <w:shd w:val="clear" w:color="auto" w:fill="FFFFFF"/>
              <w:ind w:firstLine="571"/>
              <w:jc w:val="both"/>
            </w:pPr>
            <w:r>
              <w:rPr>
                <w:sz w:val="28"/>
                <w:szCs w:val="28"/>
              </w:rPr>
              <w:t xml:space="preserve">3.7. Администрация размещает материалы по итогам проведения независимой оценки качества на официальном сайте, а также осуществляет контроль за исполнением муниципальным учреждением </w:t>
            </w:r>
            <w:proofErr w:type="gramStart"/>
            <w:r>
              <w:rPr>
                <w:sz w:val="28"/>
                <w:szCs w:val="28"/>
              </w:rPr>
              <w:t>плана  мероприятий</w:t>
            </w:r>
            <w:proofErr w:type="gramEnd"/>
            <w:r>
              <w:rPr>
                <w:sz w:val="28"/>
                <w:szCs w:val="28"/>
              </w:rPr>
              <w:t xml:space="preserve"> по улучшению качества работы.</w:t>
            </w: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Критерии и показатели независимой оценки качества,</w:t>
            </w:r>
          </w:p>
          <w:p w:rsidR="001E76D2" w:rsidRDefault="001E76D2" w:rsidP="009423DF">
            <w:pPr>
              <w:shd w:val="clear" w:color="auto" w:fill="FFFFFF"/>
              <w:ind w:right="19"/>
              <w:jc w:val="center"/>
            </w:pPr>
            <w:proofErr w:type="gramStart"/>
            <w:r>
              <w:rPr>
                <w:sz w:val="28"/>
                <w:szCs w:val="28"/>
              </w:rPr>
              <w:t>методика</w:t>
            </w:r>
            <w:proofErr w:type="gramEnd"/>
            <w:r>
              <w:rPr>
                <w:sz w:val="28"/>
                <w:szCs w:val="28"/>
              </w:rPr>
              <w:t xml:space="preserve"> расчета</w:t>
            </w:r>
          </w:p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before="158" w:line="317" w:lineRule="exact"/>
              <w:ind w:left="38" w:right="34" w:firstLine="571"/>
              <w:jc w:val="both"/>
            </w:pPr>
            <w:r>
              <w:rPr>
                <w:spacing w:val="-6"/>
                <w:sz w:val="28"/>
                <w:szCs w:val="28"/>
              </w:rPr>
              <w:t>4.1.</w:t>
            </w:r>
            <w:r>
              <w:rPr>
                <w:sz w:val="28"/>
                <w:szCs w:val="28"/>
              </w:rPr>
              <w:tab/>
              <w:t>Независимая оценка качества осуществляется на основе следующих критериев: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открытость  и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  доступность   информации   об   учреждении  культуры;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комфортность</w:t>
            </w:r>
            <w:proofErr w:type="gramEnd"/>
            <w:r>
              <w:rPr>
                <w:sz w:val="28"/>
                <w:szCs w:val="28"/>
              </w:rPr>
              <w:t xml:space="preserve"> условий предоставления услуги;</w:t>
            </w:r>
          </w:p>
          <w:p w:rsidR="001E76D2" w:rsidRPr="00E2439F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доброжелательность,   </w:t>
            </w:r>
            <w:proofErr w:type="gramEnd"/>
            <w:r>
              <w:rPr>
                <w:sz w:val="28"/>
                <w:szCs w:val="28"/>
              </w:rPr>
              <w:t xml:space="preserve">  вежливость, компетентность     работников учреждения культуры;</w:t>
            </w:r>
          </w:p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1376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line="317" w:lineRule="exact"/>
              <w:ind w:left="38" w:right="14" w:firstLine="571"/>
              <w:jc w:val="both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-удовлетворенность качеством оказания услуг.</w:t>
            </w:r>
          </w:p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line="317" w:lineRule="exact"/>
              <w:ind w:right="14"/>
              <w:jc w:val="both"/>
            </w:pPr>
            <w:r>
              <w:rPr>
                <w:spacing w:val="-5"/>
                <w:sz w:val="28"/>
                <w:szCs w:val="28"/>
              </w:rPr>
              <w:t xml:space="preserve">       4.2.</w:t>
            </w:r>
            <w:r>
              <w:rPr>
                <w:sz w:val="28"/>
                <w:szCs w:val="28"/>
              </w:rPr>
              <w:tab/>
              <w:t xml:space="preserve">Указанные критерии раскрываются посредством </w:t>
            </w:r>
            <w:proofErr w:type="gramStart"/>
            <w:r>
              <w:rPr>
                <w:sz w:val="28"/>
                <w:szCs w:val="28"/>
              </w:rPr>
              <w:t>показателей,</w:t>
            </w:r>
            <w:r>
              <w:rPr>
                <w:sz w:val="28"/>
                <w:szCs w:val="28"/>
              </w:rPr>
              <w:br/>
              <w:t>характеризующих</w:t>
            </w:r>
            <w:proofErr w:type="gramEnd"/>
            <w:r>
              <w:rPr>
                <w:sz w:val="28"/>
                <w:szCs w:val="28"/>
              </w:rPr>
              <w:t xml:space="preserve"> качество оказания услуг:</w:t>
            </w:r>
          </w:p>
          <w:p w:rsidR="001E76D2" w:rsidRDefault="001E76D2" w:rsidP="009423DF">
            <w:pPr>
              <w:shd w:val="clear" w:color="auto" w:fill="FFFFFF"/>
              <w:spacing w:line="317" w:lineRule="exact"/>
              <w:ind w:left="62" w:right="14" w:firstLine="581"/>
              <w:jc w:val="both"/>
            </w:pPr>
            <w:r>
              <w:rPr>
                <w:sz w:val="28"/>
                <w:szCs w:val="28"/>
              </w:rPr>
              <w:t>1) Открытость и доступность информации об учреждении культуры:</w:t>
            </w:r>
          </w:p>
          <w:p w:rsidR="001E76D2" w:rsidRDefault="001E76D2" w:rsidP="001E76D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317" w:lineRule="exact"/>
              <w:ind w:left="6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уровень</w:t>
            </w:r>
            <w:proofErr w:type="gramEnd"/>
            <w:r>
              <w:rPr>
                <w:sz w:val="28"/>
                <w:szCs w:val="28"/>
              </w:rPr>
              <w:t xml:space="preserve"> рейтинга на сайте </w:t>
            </w:r>
            <w:hyperlink r:id="rId7" w:history="1">
              <w:r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6532E">
                <w:rPr>
                  <w:sz w:val="28"/>
                  <w:szCs w:val="28"/>
                  <w:u w:val="single"/>
                </w:rPr>
                <w:t>.</w:t>
              </w:r>
              <w:r>
                <w:rPr>
                  <w:sz w:val="28"/>
                  <w:szCs w:val="28"/>
                  <w:u w:val="single"/>
                  <w:lang w:val="en-US"/>
                </w:rPr>
                <w:t>bus</w:t>
              </w:r>
              <w:r w:rsidRPr="0086532E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86532E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865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 0 до 10);</w:t>
            </w:r>
          </w:p>
          <w:p w:rsidR="001E76D2" w:rsidRDefault="001E76D2" w:rsidP="001E76D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317" w:lineRule="exact"/>
              <w:ind w:left="67" w:right="10" w:firstLine="56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полнота</w:t>
            </w:r>
            <w:proofErr w:type="gramEnd"/>
            <w:r>
              <w:rPr>
                <w:sz w:val="28"/>
                <w:szCs w:val="28"/>
              </w:rPr>
              <w:t>, актуальность и понятность информации об учреждении, размещаемой на официальном сайте (баллы);</w:t>
            </w:r>
          </w:p>
          <w:p w:rsidR="001E76D2" w:rsidRPr="009D1B75" w:rsidRDefault="001E76D2" w:rsidP="001E76D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317" w:lineRule="exact"/>
              <w:ind w:left="6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и доступность способов обратной связи с получателями услуг (</w:t>
            </w:r>
            <w:r w:rsidRPr="009D1B75">
              <w:rPr>
                <w:spacing w:val="-4"/>
                <w:sz w:val="28"/>
                <w:szCs w:val="28"/>
              </w:rPr>
              <w:t>баллы);</w:t>
            </w:r>
          </w:p>
          <w:p w:rsidR="001E76D2" w:rsidRDefault="001E76D2" w:rsidP="009423DF">
            <w:pPr>
              <w:shd w:val="clear" w:color="auto" w:fill="FFFFFF"/>
              <w:spacing w:before="10" w:line="322" w:lineRule="exact"/>
              <w:ind w:right="58" w:firstLine="571"/>
              <w:jc w:val="both"/>
            </w:pPr>
            <w:r>
              <w:rPr>
                <w:sz w:val="28"/>
                <w:szCs w:val="28"/>
              </w:rPr>
              <w:t>- доля потребителей, считающих информацию о деятельности учреждения доступной, от числа опрошенных (%).</w:t>
            </w:r>
          </w:p>
          <w:p w:rsidR="001E76D2" w:rsidRDefault="001E76D2" w:rsidP="009423DF">
            <w:pPr>
              <w:shd w:val="clear" w:color="auto" w:fill="FFFFFF"/>
              <w:spacing w:line="322" w:lineRule="exact"/>
              <w:ind w:left="5" w:right="53" w:firstLine="5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Комфортность условий предоставления услуги:</w:t>
            </w:r>
          </w:p>
          <w:p w:rsidR="001E76D2" w:rsidRDefault="001E76D2" w:rsidP="001E76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10" w:right="58" w:firstLine="7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степень</w:t>
            </w:r>
            <w:proofErr w:type="gramEnd"/>
            <w:r>
              <w:rPr>
                <w:sz w:val="28"/>
                <w:szCs w:val="28"/>
              </w:rPr>
              <w:t xml:space="preserve"> физической (территориальной) доступности предоставляемой услуги (баллы);</w:t>
            </w:r>
          </w:p>
          <w:p w:rsidR="001E76D2" w:rsidRDefault="001E76D2" w:rsidP="001E76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before="5" w:line="322" w:lineRule="exact"/>
              <w:ind w:left="7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степень</w:t>
            </w:r>
            <w:proofErr w:type="gramEnd"/>
            <w:r>
              <w:rPr>
                <w:sz w:val="28"/>
                <w:szCs w:val="28"/>
              </w:rPr>
              <w:t xml:space="preserve"> экономической доступности предоставляемой услуги (баллы);  </w:t>
            </w:r>
          </w:p>
          <w:p w:rsidR="001E76D2" w:rsidRDefault="001E76D2" w:rsidP="001E76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7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степень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комфортности ожидания услуги (баллы);</w:t>
            </w:r>
          </w:p>
          <w:p w:rsidR="001E76D2" w:rsidRDefault="001E76D2" w:rsidP="009423DF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715"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услуг в учреждениях (баллы);</w:t>
            </w:r>
          </w:p>
          <w:p w:rsidR="001E76D2" w:rsidRDefault="001E76D2" w:rsidP="001E76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10" w:right="48" w:firstLine="7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потребителей, удовлетворенных комфортностью получения услуги, от числа опрошенных (%).</w:t>
            </w:r>
          </w:p>
          <w:p w:rsidR="001E76D2" w:rsidRDefault="001E76D2" w:rsidP="009423DF">
            <w:pPr>
              <w:shd w:val="clear" w:color="auto" w:fill="FFFFFF"/>
              <w:spacing w:line="322" w:lineRule="exact"/>
              <w:ind w:left="19" w:firstLine="854"/>
              <w:jc w:val="both"/>
            </w:pPr>
            <w:r>
              <w:rPr>
                <w:sz w:val="28"/>
                <w:szCs w:val="28"/>
              </w:rPr>
              <w:t>3) Доброжелательность, вежливость, компетентность работников учреждения культуры:</w:t>
            </w:r>
          </w:p>
          <w:p w:rsidR="001E76D2" w:rsidRDefault="001E76D2" w:rsidP="001E76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7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культура</w:t>
            </w:r>
            <w:proofErr w:type="gramEnd"/>
            <w:r>
              <w:rPr>
                <w:sz w:val="28"/>
                <w:szCs w:val="28"/>
              </w:rPr>
              <w:t xml:space="preserve"> обслуживания в учреждении (баллы);</w:t>
            </w:r>
          </w:p>
          <w:p w:rsidR="001E76D2" w:rsidRDefault="001E76D2" w:rsidP="001E76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10" w:right="38" w:firstLine="7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доля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потребителей услуг, высоко оценивающих культуру обслуживания в </w:t>
            </w:r>
            <w:r>
              <w:rPr>
                <w:sz w:val="28"/>
                <w:szCs w:val="28"/>
              </w:rPr>
              <w:t>учреждении, от числа опрошенных (%).</w:t>
            </w:r>
          </w:p>
          <w:p w:rsidR="001E76D2" w:rsidRDefault="001E76D2" w:rsidP="009423DF">
            <w:pPr>
              <w:shd w:val="clear" w:color="auto" w:fill="FFFFFF"/>
              <w:spacing w:line="322" w:lineRule="exact"/>
              <w:ind w:left="739"/>
              <w:jc w:val="both"/>
            </w:pPr>
            <w:r>
              <w:rPr>
                <w:sz w:val="28"/>
                <w:szCs w:val="28"/>
              </w:rPr>
              <w:t>4) Удовлетворенность качеством оказания услуг:</w:t>
            </w:r>
          </w:p>
          <w:p w:rsidR="001E76D2" w:rsidRDefault="001E76D2" w:rsidP="001E76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10" w:right="34" w:firstLine="7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число</w:t>
            </w:r>
            <w:proofErr w:type="gramEnd"/>
            <w:r>
              <w:rPr>
                <w:sz w:val="28"/>
                <w:szCs w:val="28"/>
              </w:rPr>
              <w:t xml:space="preserve"> обоснованных жалоб потребителей услуг на качество услуг, предоставленных учреждением (жалоб на 100 потребителей услуг);</w:t>
            </w:r>
          </w:p>
          <w:p w:rsidR="001E76D2" w:rsidRPr="00F84D07" w:rsidRDefault="001E76D2" w:rsidP="001E76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22" w:lineRule="exact"/>
              <w:ind w:left="10" w:right="14" w:firstLine="7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потребителей услуг, удовлетворенных качеством предоставляемых услуг, от числа опрошенных (%).</w:t>
            </w: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</w:pPr>
          </w:p>
          <w:p w:rsidR="001E76D2" w:rsidRDefault="001E76D2" w:rsidP="009423DF">
            <w:pPr>
              <w:shd w:val="clear" w:color="auto" w:fill="FFFFFF"/>
              <w:ind w:right="19"/>
              <w:jc w:val="center"/>
            </w:pPr>
            <w:proofErr w:type="gramStart"/>
            <w:r>
              <w:rPr>
                <w:sz w:val="28"/>
                <w:szCs w:val="28"/>
              </w:rPr>
              <w:t>методика</w:t>
            </w:r>
            <w:proofErr w:type="gramEnd"/>
            <w:r>
              <w:rPr>
                <w:sz w:val="28"/>
                <w:szCs w:val="28"/>
              </w:rPr>
              <w:t xml:space="preserve"> расчета</w:t>
            </w:r>
          </w:p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before="158" w:line="317" w:lineRule="exact"/>
              <w:ind w:left="38" w:right="34" w:firstLine="571"/>
              <w:jc w:val="both"/>
            </w:pPr>
            <w:r>
              <w:rPr>
                <w:spacing w:val="-6"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ab/>
              <w:t>Независимая оценка качества государственных (муниципальных)</w:t>
            </w:r>
            <w:r>
              <w:rPr>
                <w:sz w:val="28"/>
                <w:szCs w:val="28"/>
              </w:rPr>
              <w:br/>
              <w:t>учреждений осуществляется на основе следующих критериев: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открытость  и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  доступность   информации   об   учреждении   и   порядке </w:t>
            </w:r>
            <w:r>
              <w:rPr>
                <w:sz w:val="28"/>
                <w:szCs w:val="28"/>
              </w:rPr>
              <w:t>предоставления услуг;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комфортность</w:t>
            </w:r>
            <w:proofErr w:type="gramEnd"/>
            <w:r>
              <w:rPr>
                <w:sz w:val="28"/>
                <w:szCs w:val="28"/>
              </w:rPr>
              <w:t xml:space="preserve"> условий и доступность получения услуг, в том числе для граждан с ограниченными возможностями здоровья;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доброжелательность,   </w:t>
            </w:r>
            <w:proofErr w:type="gramEnd"/>
            <w:r>
              <w:rPr>
                <w:sz w:val="28"/>
                <w:szCs w:val="28"/>
              </w:rPr>
              <w:t xml:space="preserve">  вежливость    и     компетентность     работников учреждения;</w:t>
            </w:r>
          </w:p>
          <w:p w:rsidR="001E76D2" w:rsidRDefault="001E76D2" w:rsidP="001E76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8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удовлетворенность</w:t>
            </w:r>
            <w:proofErr w:type="gramEnd"/>
            <w:r>
              <w:rPr>
                <w:sz w:val="28"/>
                <w:szCs w:val="28"/>
              </w:rPr>
              <w:t xml:space="preserve"> потребителей качеством предоставляемых услуг.</w:t>
            </w: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spacing w:before="485"/>
              <w:ind w:right="10"/>
              <w:jc w:val="center"/>
            </w:pPr>
            <w:r>
              <w:rPr>
                <w:sz w:val="28"/>
                <w:szCs w:val="28"/>
                <w:lang w:val="en-US"/>
              </w:rPr>
              <w:t>III</w:t>
            </w:r>
            <w:r w:rsidRPr="008653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Критерии и показатели независимой оценки качества,</w:t>
            </w:r>
          </w:p>
          <w:p w:rsidR="001E76D2" w:rsidRDefault="001E76D2" w:rsidP="009423DF">
            <w:pPr>
              <w:shd w:val="clear" w:color="auto" w:fill="FFFFFF"/>
              <w:ind w:right="19"/>
              <w:jc w:val="center"/>
            </w:pPr>
            <w:proofErr w:type="gramStart"/>
            <w:r>
              <w:rPr>
                <w:sz w:val="28"/>
                <w:szCs w:val="28"/>
              </w:rPr>
              <w:t>методика</w:t>
            </w:r>
            <w:proofErr w:type="gramEnd"/>
            <w:r>
              <w:rPr>
                <w:sz w:val="28"/>
                <w:szCs w:val="28"/>
              </w:rPr>
              <w:t xml:space="preserve"> расчета</w:t>
            </w:r>
          </w:p>
          <w:p w:rsidR="001E76D2" w:rsidRDefault="001E76D2" w:rsidP="009423DF">
            <w:pPr>
              <w:shd w:val="clear" w:color="auto" w:fill="FFFFFF"/>
              <w:tabs>
                <w:tab w:val="left" w:pos="1094"/>
              </w:tabs>
              <w:spacing w:before="158" w:line="317" w:lineRule="exact"/>
              <w:ind w:left="38" w:right="34" w:firstLine="571"/>
              <w:jc w:val="both"/>
            </w:pPr>
            <w:r>
              <w:rPr>
                <w:spacing w:val="-6"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ab/>
              <w:t>Независимая оценка качества государственных (муниципальных)</w:t>
            </w:r>
            <w:r>
              <w:rPr>
                <w:sz w:val="28"/>
                <w:szCs w:val="28"/>
              </w:rPr>
              <w:br/>
              <w:t>учреждений осуществляется на основе следующих критериев: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открытость  и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  доступность   информации   об   учреждении   и   порядке </w:t>
            </w:r>
            <w:r>
              <w:rPr>
                <w:sz w:val="28"/>
                <w:szCs w:val="28"/>
              </w:rPr>
              <w:t>предоставления услуг;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комфортность</w:t>
            </w:r>
            <w:proofErr w:type="gramEnd"/>
            <w:r>
              <w:rPr>
                <w:sz w:val="28"/>
                <w:szCs w:val="28"/>
              </w:rPr>
              <w:t xml:space="preserve"> условий и доступность получения услуг, в том числе для граждан с ограниченными возможностями здоровья;</w:t>
            </w:r>
          </w:p>
          <w:p w:rsidR="001E76D2" w:rsidRDefault="001E76D2" w:rsidP="001E76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43" w:firstLine="85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доброжелательность,   </w:t>
            </w:r>
            <w:proofErr w:type="gramEnd"/>
            <w:r>
              <w:rPr>
                <w:sz w:val="28"/>
                <w:szCs w:val="28"/>
              </w:rPr>
              <w:t xml:space="preserve">  вежливость    и     компетентность     работников учреждения;</w:t>
            </w:r>
          </w:p>
          <w:p w:rsidR="001E76D2" w:rsidRDefault="001E76D2" w:rsidP="001E76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61"/>
              </w:tabs>
              <w:autoSpaceDE w:val="0"/>
              <w:autoSpaceDN w:val="0"/>
              <w:adjustRightInd w:val="0"/>
              <w:spacing w:line="317" w:lineRule="exact"/>
              <w:ind w:left="8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удовлетворенность</w:t>
            </w:r>
            <w:proofErr w:type="gramEnd"/>
            <w:r>
              <w:rPr>
                <w:sz w:val="28"/>
                <w:szCs w:val="28"/>
              </w:rPr>
              <w:t xml:space="preserve"> потребителей качеством предоставляемых услуг.</w:t>
            </w: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E76D2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E76D2" w:rsidRPr="00F420B0" w:rsidTr="009423DF">
        <w:tblPrEx>
          <w:tblCellMar>
            <w:top w:w="0" w:type="dxa"/>
            <w:bottom w:w="0" w:type="dxa"/>
          </w:tblCellMar>
        </w:tblPrEx>
        <w:trPr>
          <w:trHeight w:hRule="exact" w:val="1290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6D2" w:rsidRDefault="001E76D2" w:rsidP="009423D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634B91">
              <w:rPr>
                <w:bCs/>
                <w:color w:val="000000"/>
                <w:sz w:val="28"/>
                <w:szCs w:val="28"/>
              </w:rPr>
              <w:t>Информационна</w:t>
            </w:r>
            <w:r>
              <w:rPr>
                <w:bCs/>
                <w:color w:val="000000"/>
                <w:sz w:val="28"/>
                <w:szCs w:val="28"/>
              </w:rPr>
              <w:t>я открытость учреждения</w:t>
            </w:r>
            <w:r w:rsidRPr="00634B91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5.1. Учреждение культуры</w:t>
            </w:r>
            <w:r w:rsidRPr="00634B91">
              <w:rPr>
                <w:color w:val="000000"/>
                <w:sz w:val="28"/>
                <w:szCs w:val="28"/>
              </w:rPr>
              <w:t xml:space="preserve"> обеспечива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34B91">
              <w:rPr>
                <w:color w:val="000000"/>
                <w:sz w:val="28"/>
                <w:szCs w:val="28"/>
              </w:rPr>
              <w:t>т открытость и доступность следующей информации: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-дата создания учреждения</w:t>
            </w:r>
            <w:r w:rsidRPr="00634B91">
              <w:rPr>
                <w:color w:val="000000"/>
                <w:sz w:val="28"/>
                <w:szCs w:val="28"/>
              </w:rPr>
              <w:t xml:space="preserve"> культуры, ее учредитель, у</w:t>
            </w:r>
            <w:r>
              <w:rPr>
                <w:color w:val="000000"/>
                <w:sz w:val="28"/>
                <w:szCs w:val="28"/>
              </w:rPr>
              <w:t>чредители, место нахождения учреждения культуры и его</w:t>
            </w:r>
            <w:r w:rsidRPr="00634B91">
              <w:rPr>
                <w:color w:val="000000"/>
                <w:sz w:val="28"/>
                <w:szCs w:val="28"/>
              </w:rPr>
              <w:t xml:space="preserve"> филиалов (при наличии), режим, график работы, контактные телефоны и адреса электронной почты;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</w:t>
            </w:r>
            <w:r w:rsidRPr="00634B91">
              <w:rPr>
                <w:color w:val="000000"/>
                <w:sz w:val="28"/>
                <w:szCs w:val="28"/>
              </w:rPr>
              <w:t>структура</w:t>
            </w:r>
            <w:r>
              <w:rPr>
                <w:color w:val="000000"/>
                <w:sz w:val="28"/>
                <w:szCs w:val="28"/>
              </w:rPr>
              <w:t xml:space="preserve"> и органы управления учреждения</w:t>
            </w:r>
            <w:r w:rsidRPr="00634B91">
              <w:rPr>
                <w:color w:val="000000"/>
                <w:sz w:val="28"/>
                <w:szCs w:val="28"/>
              </w:rPr>
              <w:t xml:space="preserve"> культуры;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</w:t>
            </w:r>
            <w:r w:rsidRPr="00634B91">
              <w:rPr>
                <w:color w:val="000000"/>
                <w:sz w:val="28"/>
                <w:szCs w:val="28"/>
              </w:rPr>
              <w:t>виды пре</w:t>
            </w:r>
            <w:r>
              <w:rPr>
                <w:color w:val="000000"/>
                <w:sz w:val="28"/>
                <w:szCs w:val="28"/>
              </w:rPr>
              <w:t xml:space="preserve">доставляемых услуг учреждения </w:t>
            </w:r>
            <w:r w:rsidRPr="00634B91">
              <w:rPr>
                <w:color w:val="000000"/>
                <w:sz w:val="28"/>
                <w:szCs w:val="28"/>
              </w:rPr>
              <w:t>культуры;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</w:t>
            </w:r>
            <w:r w:rsidRPr="00634B91">
              <w:rPr>
                <w:color w:val="000000"/>
                <w:sz w:val="28"/>
                <w:szCs w:val="28"/>
              </w:rPr>
              <w:t>материально-техническое обеспечение предоставления услуг;</w:t>
            </w:r>
          </w:p>
          <w:p w:rsidR="001E76D2" w:rsidRPr="00634B91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копия устава учреждения</w:t>
            </w:r>
            <w:r w:rsidRPr="00634B91">
              <w:rPr>
                <w:color w:val="000000"/>
                <w:sz w:val="28"/>
                <w:szCs w:val="28"/>
              </w:rPr>
              <w:t xml:space="preserve"> культуры;</w:t>
            </w:r>
          </w:p>
          <w:p w:rsidR="001E76D2" w:rsidRPr="00911E90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Pr="00911E90">
              <w:rPr>
                <w:sz w:val="28"/>
                <w:szCs w:val="28"/>
              </w:rPr>
              <w:t>копия плана финансово</w:t>
            </w:r>
            <w:r>
              <w:rPr>
                <w:sz w:val="28"/>
                <w:szCs w:val="28"/>
              </w:rPr>
              <w:t xml:space="preserve">-хозяйственной деятельности учреждения культуры </w:t>
            </w:r>
            <w:r w:rsidRPr="00911E90">
              <w:rPr>
                <w:sz w:val="28"/>
                <w:szCs w:val="28"/>
              </w:rPr>
              <w:t>или бюджетной сметы (информация об объеме предоставляемых услуг);</w:t>
            </w:r>
          </w:p>
          <w:p w:rsidR="001E76D2" w:rsidRPr="00911E90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Pr="00911E90">
              <w:rPr>
                <w:sz w:val="28"/>
                <w:szCs w:val="28"/>
              </w:rPr>
              <w:t>копия документа о порядке предоставления услуг за плату;</w:t>
            </w:r>
          </w:p>
          <w:p w:rsidR="001E76D2" w:rsidRPr="00911E90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Pr="00911E90">
              <w:rPr>
                <w:sz w:val="28"/>
                <w:szCs w:val="28"/>
              </w:rPr>
              <w:t>информация, которая размещается, опублик</w:t>
            </w:r>
            <w:r>
              <w:rPr>
                <w:sz w:val="28"/>
                <w:szCs w:val="28"/>
              </w:rPr>
              <w:t>овывается по решению учреждения</w:t>
            </w:r>
            <w:r w:rsidRPr="00911E90">
              <w:rPr>
                <w:sz w:val="28"/>
                <w:szCs w:val="28"/>
              </w:rPr>
              <w:t xml:space="preserve">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1E76D2" w:rsidRPr="00911E90" w:rsidRDefault="001E76D2" w:rsidP="009423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-иная </w:t>
            </w:r>
            <w:r w:rsidRPr="00911E90">
              <w:rPr>
                <w:sz w:val="28"/>
                <w:szCs w:val="28"/>
              </w:rPr>
              <w:t>необходимая для проведения независимой оценки качес</w:t>
            </w:r>
            <w:r>
              <w:rPr>
                <w:sz w:val="28"/>
                <w:szCs w:val="28"/>
              </w:rPr>
              <w:t>тва</w:t>
            </w:r>
            <w:r w:rsidRPr="00911E90">
              <w:rPr>
                <w:sz w:val="28"/>
                <w:szCs w:val="28"/>
              </w:rPr>
              <w:t xml:space="preserve"> информация.</w:t>
            </w:r>
          </w:p>
          <w:p w:rsidR="001E76D2" w:rsidRPr="00F420B0" w:rsidRDefault="001E76D2" w:rsidP="00942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5.2. Администрация и учреждение </w:t>
            </w:r>
            <w:r w:rsidRPr="004000EF">
              <w:rPr>
                <w:sz w:val="28"/>
                <w:szCs w:val="28"/>
              </w:rPr>
              <w:t>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учреждени</w:t>
            </w:r>
            <w:r>
              <w:rPr>
                <w:sz w:val="28"/>
                <w:szCs w:val="28"/>
              </w:rPr>
              <w:t>ем</w:t>
            </w:r>
            <w:r w:rsidRPr="004000EF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jc w:val="both"/>
        <w:rPr>
          <w:b/>
          <w:bCs/>
        </w:rPr>
      </w:pPr>
    </w:p>
    <w:p w:rsidR="001E76D2" w:rsidRDefault="001E76D2" w:rsidP="001E76D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jc w:val="both"/>
        <w:rPr>
          <w:b/>
          <w:bCs/>
        </w:rPr>
      </w:pPr>
    </w:p>
    <w:p w:rsidR="001E76D2" w:rsidRDefault="001E76D2" w:rsidP="001E76D2">
      <w:pPr>
        <w:widowControl w:val="0"/>
        <w:autoSpaceDE w:val="0"/>
        <w:autoSpaceDN w:val="0"/>
        <w:adjustRightInd w:val="0"/>
        <w:jc w:val="right"/>
        <w:outlineLvl w:val="1"/>
      </w:pPr>
    </w:p>
    <w:p w:rsidR="001E76D2" w:rsidRDefault="001E76D2" w:rsidP="001E76D2">
      <w:pPr>
        <w:widowControl w:val="0"/>
        <w:autoSpaceDE w:val="0"/>
        <w:autoSpaceDN w:val="0"/>
        <w:adjustRightInd w:val="0"/>
        <w:jc w:val="right"/>
        <w:outlineLvl w:val="1"/>
      </w:pPr>
    </w:p>
    <w:p w:rsidR="001E76D2" w:rsidRDefault="001E76D2" w:rsidP="001E76D2">
      <w:pPr>
        <w:widowControl w:val="0"/>
        <w:autoSpaceDE w:val="0"/>
        <w:autoSpaceDN w:val="0"/>
        <w:adjustRightInd w:val="0"/>
        <w:jc w:val="right"/>
        <w:outlineLvl w:val="1"/>
      </w:pPr>
    </w:p>
    <w:p w:rsidR="001E76D2" w:rsidRDefault="001E76D2" w:rsidP="001E76D2">
      <w:pPr>
        <w:widowControl w:val="0"/>
        <w:autoSpaceDE w:val="0"/>
        <w:autoSpaceDN w:val="0"/>
        <w:adjustRightInd w:val="0"/>
        <w:jc w:val="right"/>
        <w:outlineLvl w:val="1"/>
      </w:pPr>
    </w:p>
    <w:p w:rsidR="001E76D2" w:rsidRPr="00371DCB" w:rsidRDefault="001E76D2" w:rsidP="001E76D2">
      <w:pPr>
        <w:widowControl w:val="0"/>
        <w:autoSpaceDE w:val="0"/>
        <w:autoSpaceDN w:val="0"/>
        <w:adjustRightInd w:val="0"/>
        <w:jc w:val="right"/>
        <w:outlineLvl w:val="1"/>
      </w:pPr>
      <w:r w:rsidRPr="00371DCB">
        <w:t xml:space="preserve">Приложение № 2 </w:t>
      </w:r>
    </w:p>
    <w:p w:rsidR="001E76D2" w:rsidRPr="00371DCB" w:rsidRDefault="001E76D2" w:rsidP="001E76D2">
      <w:pPr>
        <w:autoSpaceDE w:val="0"/>
        <w:autoSpaceDN w:val="0"/>
        <w:adjustRightInd w:val="0"/>
        <w:jc w:val="right"/>
      </w:pPr>
      <w:r w:rsidRPr="00371DCB">
        <w:t xml:space="preserve">                                                                                                </w:t>
      </w:r>
      <w:proofErr w:type="gramStart"/>
      <w:r w:rsidRPr="00371DCB">
        <w:t>к</w:t>
      </w:r>
      <w:proofErr w:type="gramEnd"/>
      <w:r w:rsidRPr="00371DCB">
        <w:t xml:space="preserve"> постановлению  администрации  </w:t>
      </w:r>
    </w:p>
    <w:p w:rsidR="001E76D2" w:rsidRPr="00371DCB" w:rsidRDefault="001E76D2" w:rsidP="001E76D2">
      <w:pPr>
        <w:autoSpaceDE w:val="0"/>
        <w:autoSpaceDN w:val="0"/>
        <w:adjustRightInd w:val="0"/>
        <w:jc w:val="right"/>
      </w:pPr>
      <w:r w:rsidRPr="00371DCB">
        <w:t xml:space="preserve">                                                                                                 </w:t>
      </w:r>
      <w:proofErr w:type="spellStart"/>
      <w:r w:rsidRPr="00371DCB">
        <w:rPr>
          <w:color w:val="000000"/>
        </w:rPr>
        <w:t>Новоромановского</w:t>
      </w:r>
      <w:proofErr w:type="spellEnd"/>
      <w:r w:rsidRPr="00371DCB">
        <w:t xml:space="preserve"> сельсовета                                                                                                                   </w:t>
      </w:r>
    </w:p>
    <w:p w:rsidR="001E76D2" w:rsidRPr="00371DCB" w:rsidRDefault="001E76D2" w:rsidP="001E76D2">
      <w:pPr>
        <w:autoSpaceDE w:val="0"/>
        <w:autoSpaceDN w:val="0"/>
        <w:adjustRightInd w:val="0"/>
        <w:jc w:val="right"/>
      </w:pPr>
      <w:r w:rsidRPr="00371DCB">
        <w:t xml:space="preserve">                                                                                                                  </w:t>
      </w:r>
      <w:proofErr w:type="gramStart"/>
      <w:r w:rsidRPr="00371DCB">
        <w:t>от</w:t>
      </w:r>
      <w:proofErr w:type="gramEnd"/>
      <w:r w:rsidRPr="00371DCB">
        <w:t xml:space="preserve"> 3</w:t>
      </w:r>
      <w:r>
        <w:t>1</w:t>
      </w:r>
      <w:r w:rsidRPr="00371DCB">
        <w:t xml:space="preserve">.03. 2016 г. N </w:t>
      </w:r>
      <w:r>
        <w:t>43</w:t>
      </w:r>
    </w:p>
    <w:p w:rsidR="001E76D2" w:rsidRPr="00FB38B9" w:rsidRDefault="001E76D2" w:rsidP="001E76D2">
      <w:pPr>
        <w:autoSpaceDE w:val="0"/>
        <w:autoSpaceDN w:val="0"/>
        <w:adjustRightInd w:val="0"/>
        <w:jc w:val="right"/>
      </w:pPr>
    </w:p>
    <w:p w:rsidR="001E76D2" w:rsidRPr="00B371E9" w:rsidRDefault="001E76D2" w:rsidP="001E76D2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>
        <w:rPr>
          <w:spacing w:val="-2"/>
          <w:sz w:val="28"/>
          <w:szCs w:val="28"/>
        </w:rPr>
        <w:t xml:space="preserve">б Общественном </w:t>
      </w:r>
      <w:proofErr w:type="gramStart"/>
      <w:r>
        <w:rPr>
          <w:spacing w:val="-2"/>
          <w:sz w:val="28"/>
          <w:szCs w:val="28"/>
        </w:rPr>
        <w:t>совете  для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независимой оценки качества </w:t>
      </w:r>
      <w:r>
        <w:rPr>
          <w:color w:val="000000"/>
          <w:sz w:val="28"/>
          <w:szCs w:val="28"/>
        </w:rPr>
        <w:t>оказания услуг</w:t>
      </w:r>
      <w:r w:rsidRPr="00487A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муниципальным казенным учреждением «Центр культуры и досуга» муниципального образования 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Арзгирского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 </w:t>
      </w:r>
    </w:p>
    <w:p w:rsidR="001E76D2" w:rsidRPr="009C03BE" w:rsidRDefault="001E76D2" w:rsidP="001E76D2">
      <w:pPr>
        <w:spacing w:before="100" w:beforeAutospacing="1" w:after="100" w:afterAutospacing="1"/>
        <w:jc w:val="center"/>
        <w:rPr>
          <w:sz w:val="28"/>
          <w:szCs w:val="28"/>
        </w:rPr>
      </w:pPr>
      <w:r w:rsidRPr="009C03BE">
        <w:rPr>
          <w:b/>
          <w:bCs/>
          <w:sz w:val="28"/>
          <w:szCs w:val="28"/>
        </w:rPr>
        <w:t>I. Общие положения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1. Настоящее положение определяет компетенцию, </w:t>
      </w:r>
      <w:r w:rsidRPr="009C03BE">
        <w:rPr>
          <w:sz w:val="28"/>
          <w:szCs w:val="28"/>
          <w:u w:val="single"/>
        </w:rPr>
        <w:t>п</w:t>
      </w:r>
      <w:r w:rsidRPr="009C03BE">
        <w:rPr>
          <w:sz w:val="28"/>
          <w:szCs w:val="28"/>
        </w:rPr>
        <w:t>орядок формирова</w:t>
      </w:r>
      <w:r>
        <w:rPr>
          <w:sz w:val="28"/>
          <w:szCs w:val="28"/>
        </w:rPr>
        <w:t>ния и организации деятельности О</w:t>
      </w:r>
      <w:r w:rsidRPr="009C03BE">
        <w:rPr>
          <w:sz w:val="28"/>
          <w:szCs w:val="28"/>
        </w:rPr>
        <w:t xml:space="preserve">бщественного совета по проведению независимой оценки качества оказания услуг организации </w:t>
      </w:r>
      <w:proofErr w:type="gramStart"/>
      <w:r w:rsidRPr="009C03BE">
        <w:rPr>
          <w:sz w:val="28"/>
          <w:szCs w:val="28"/>
        </w:rPr>
        <w:t>культуры  (</w:t>
      </w:r>
      <w:proofErr w:type="gramEnd"/>
      <w:r w:rsidRPr="009C03BE">
        <w:rPr>
          <w:sz w:val="28"/>
          <w:szCs w:val="28"/>
        </w:rPr>
        <w:t>далее - общественный совет).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2. Общественный совет является постоянно действующим совещательно-консультативным органом, который создаётся в целях: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создания</w:t>
      </w:r>
      <w:proofErr w:type="gramEnd"/>
      <w:r w:rsidRPr="009C03BE">
        <w:rPr>
          <w:sz w:val="28"/>
          <w:szCs w:val="28"/>
        </w:rPr>
        <w:t xml:space="preserve"> условий для участия общества в независимой оценке качества оказания услуг организации культуры;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повышения</w:t>
      </w:r>
      <w:proofErr w:type="gramEnd"/>
      <w:r w:rsidRPr="009C03BE">
        <w:rPr>
          <w:sz w:val="28"/>
          <w:szCs w:val="28"/>
        </w:rPr>
        <w:t xml:space="preserve"> открытости и доступности информации о деятельности организации культуры, оказывающих услуги;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учёта</w:t>
      </w:r>
      <w:proofErr w:type="gramEnd"/>
      <w:r w:rsidRPr="009C03BE">
        <w:rPr>
          <w:sz w:val="28"/>
          <w:szCs w:val="28"/>
        </w:rPr>
        <w:t xml:space="preserve"> и удовлетворения потребностей граждан в повышении качества и доступности оказания услуг орган;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формирования</w:t>
      </w:r>
      <w:proofErr w:type="gramEnd"/>
      <w:r w:rsidRPr="009C03BE">
        <w:rPr>
          <w:sz w:val="28"/>
          <w:szCs w:val="28"/>
        </w:rPr>
        <w:t xml:space="preserve"> эффективных механизмов общественного контроля при реализации </w:t>
      </w:r>
      <w:r>
        <w:rPr>
          <w:color w:val="000000"/>
          <w:sz w:val="28"/>
          <w:szCs w:val="28"/>
        </w:rPr>
        <w:t xml:space="preserve">муниципальным казенным учреждением «Центр культуры и досуга»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Арзгирского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 </w:t>
      </w:r>
      <w:r w:rsidRPr="009C03BE">
        <w:rPr>
          <w:sz w:val="28"/>
          <w:szCs w:val="28"/>
        </w:rPr>
        <w:t>своих полномочий.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3. Правовую основу деятельности общественного совета составляют</w:t>
      </w:r>
      <w:r>
        <w:rPr>
          <w:sz w:val="28"/>
          <w:szCs w:val="28"/>
        </w:rPr>
        <w:t xml:space="preserve"> Конституция Российской Федерации</w:t>
      </w:r>
      <w:r w:rsidRPr="009C03BE">
        <w:rPr>
          <w:sz w:val="28"/>
          <w:szCs w:val="28"/>
        </w:rPr>
        <w:t xml:space="preserve">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законы Ставропольского края, постановления администрации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 района Ставропольского края и иные нормативные </w:t>
      </w:r>
      <w:r>
        <w:rPr>
          <w:sz w:val="28"/>
          <w:szCs w:val="28"/>
        </w:rPr>
        <w:t xml:space="preserve">правовые акты </w:t>
      </w:r>
      <w:r w:rsidRPr="009C03BE">
        <w:rPr>
          <w:sz w:val="28"/>
          <w:szCs w:val="28"/>
        </w:rPr>
        <w:t>Ставропольского края, а также настоящее положение.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4. Общественный совет осуществляет свою деятельность на общественных началах и безвозмездной основе.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5. Решения общественного совета носят рекомендательный характер.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b/>
          <w:bCs/>
          <w:sz w:val="28"/>
          <w:szCs w:val="28"/>
        </w:rPr>
        <w:t xml:space="preserve">II. Задачи и функции </w:t>
      </w:r>
      <w:r>
        <w:rPr>
          <w:b/>
          <w:bCs/>
          <w:sz w:val="28"/>
          <w:szCs w:val="28"/>
        </w:rPr>
        <w:t>О</w:t>
      </w:r>
      <w:r w:rsidRPr="009C03BE">
        <w:rPr>
          <w:b/>
          <w:bCs/>
          <w:sz w:val="28"/>
          <w:szCs w:val="28"/>
        </w:rPr>
        <w:t>бщественного совета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6. Основными задачами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являются: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участие</w:t>
      </w:r>
      <w:proofErr w:type="gramEnd"/>
      <w:r w:rsidRPr="009C03BE">
        <w:rPr>
          <w:sz w:val="28"/>
          <w:szCs w:val="28"/>
        </w:rPr>
        <w:t xml:space="preserve"> в формировании системы независимой оценки качества оказания услуг организациями культуры;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определение</w:t>
      </w:r>
      <w:proofErr w:type="gramEnd"/>
      <w:r w:rsidRPr="009C03BE">
        <w:rPr>
          <w:sz w:val="28"/>
          <w:szCs w:val="28"/>
        </w:rPr>
        <w:t xml:space="preserve"> перечня организаций культуры, в отношении которых проводится независимая оценка;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lastRenderedPageBreak/>
        <w:t>формирование</w:t>
      </w:r>
      <w:proofErr w:type="gramEnd"/>
      <w:r w:rsidRPr="009C03BE">
        <w:rPr>
          <w:sz w:val="28"/>
          <w:szCs w:val="28"/>
        </w:rPr>
        <w:t xml:space="preserve"> предложения для разработки </w:t>
      </w:r>
      <w:r>
        <w:rPr>
          <w:sz w:val="28"/>
          <w:szCs w:val="28"/>
        </w:rPr>
        <w:t xml:space="preserve">технического задания </w:t>
      </w:r>
      <w:r w:rsidRPr="009C03BE">
        <w:rPr>
          <w:sz w:val="28"/>
          <w:szCs w:val="28"/>
        </w:rPr>
        <w:t>для организации, которая осуществляет сбор, обобщение и анализ информации о качестве оказания услуг организациями культуры (далее - оператор);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формирование</w:t>
      </w:r>
      <w:proofErr w:type="gramEnd"/>
      <w:r w:rsidRPr="009C03BE">
        <w:rPr>
          <w:sz w:val="28"/>
          <w:szCs w:val="28"/>
        </w:rPr>
        <w:t xml:space="preserve"> при необходимости критериев независимой оценки качества оказания услуг организации  культуры (дополнительно к установленным </w:t>
      </w:r>
      <w:r>
        <w:rPr>
          <w:sz w:val="28"/>
          <w:szCs w:val="28"/>
        </w:rPr>
        <w:t xml:space="preserve">законодательством Российской Федерации </w:t>
      </w:r>
      <w:r w:rsidRPr="009C03BE">
        <w:rPr>
          <w:sz w:val="28"/>
          <w:szCs w:val="28"/>
        </w:rPr>
        <w:t>общим критериям);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осуществление</w:t>
      </w:r>
      <w:proofErr w:type="gramEnd"/>
      <w:r w:rsidRPr="009C03BE">
        <w:rPr>
          <w:sz w:val="28"/>
          <w:szCs w:val="28"/>
        </w:rPr>
        <w:t xml:space="preserve"> независимой оценки качества оказания услуг организаци</w:t>
      </w:r>
      <w:r>
        <w:rPr>
          <w:sz w:val="28"/>
          <w:szCs w:val="28"/>
        </w:rPr>
        <w:t xml:space="preserve">ей </w:t>
      </w:r>
      <w:r w:rsidRPr="009C03BE">
        <w:rPr>
          <w:sz w:val="28"/>
          <w:szCs w:val="28"/>
        </w:rPr>
        <w:t xml:space="preserve"> культуры с учётом информации, представленной оператором;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представление</w:t>
      </w:r>
      <w:proofErr w:type="gramEnd"/>
      <w:r w:rsidRPr="009C03BE">
        <w:rPr>
          <w:sz w:val="28"/>
          <w:szCs w:val="28"/>
        </w:rPr>
        <w:t xml:space="preserve"> в администрацию муниципального образования </w:t>
      </w: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 результатов независимой оценки качества оказания услуг организаци</w:t>
      </w:r>
      <w:r>
        <w:rPr>
          <w:sz w:val="28"/>
          <w:szCs w:val="28"/>
        </w:rPr>
        <w:t>ей</w:t>
      </w:r>
      <w:r w:rsidRPr="009C03BE">
        <w:rPr>
          <w:sz w:val="28"/>
          <w:szCs w:val="28"/>
        </w:rPr>
        <w:t xml:space="preserve"> культуры, а также предложений об улучшении качества </w:t>
      </w:r>
      <w:r>
        <w:rPr>
          <w:sz w:val="28"/>
          <w:szCs w:val="28"/>
        </w:rPr>
        <w:t>ее</w:t>
      </w:r>
      <w:r w:rsidRPr="009C03BE">
        <w:rPr>
          <w:sz w:val="28"/>
          <w:szCs w:val="28"/>
        </w:rPr>
        <w:t xml:space="preserve"> деятельности.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7. Основные функции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определение</w:t>
      </w:r>
      <w:proofErr w:type="gramEnd"/>
      <w:r w:rsidRPr="009C03BE">
        <w:rPr>
          <w:sz w:val="28"/>
          <w:szCs w:val="28"/>
        </w:rPr>
        <w:t xml:space="preserve"> критериев эффективности работы организаци</w:t>
      </w:r>
      <w:r>
        <w:rPr>
          <w:sz w:val="28"/>
          <w:szCs w:val="28"/>
        </w:rPr>
        <w:t>и</w:t>
      </w:r>
      <w:r w:rsidRPr="009C03BE">
        <w:rPr>
          <w:sz w:val="28"/>
          <w:szCs w:val="28"/>
        </w:rPr>
        <w:t>, оказывающ</w:t>
      </w:r>
      <w:r>
        <w:rPr>
          <w:sz w:val="28"/>
          <w:szCs w:val="28"/>
        </w:rPr>
        <w:t>ей</w:t>
      </w:r>
      <w:r w:rsidRPr="009C03BE">
        <w:rPr>
          <w:sz w:val="28"/>
          <w:szCs w:val="28"/>
        </w:rPr>
        <w:t xml:space="preserve"> услуги в сфере культуры. 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организация</w:t>
      </w:r>
      <w:proofErr w:type="gramEnd"/>
      <w:r w:rsidRPr="009C03BE">
        <w:rPr>
          <w:sz w:val="28"/>
          <w:szCs w:val="28"/>
        </w:rPr>
        <w:t xml:space="preserve"> работы по выявлению, обобщению и анализу общественного мнения и рейтингов о качестве работы организаци</w:t>
      </w:r>
      <w:r>
        <w:rPr>
          <w:sz w:val="28"/>
          <w:szCs w:val="28"/>
        </w:rPr>
        <w:t>и</w:t>
      </w:r>
      <w:r w:rsidRPr="009C03BE">
        <w:rPr>
          <w:sz w:val="28"/>
          <w:szCs w:val="28"/>
        </w:rPr>
        <w:t xml:space="preserve"> культуры, оказывающ</w:t>
      </w:r>
      <w:r>
        <w:rPr>
          <w:sz w:val="28"/>
          <w:szCs w:val="28"/>
        </w:rPr>
        <w:t>ей</w:t>
      </w:r>
      <w:r w:rsidRPr="009C03BE">
        <w:rPr>
          <w:sz w:val="28"/>
          <w:szCs w:val="28"/>
        </w:rPr>
        <w:t xml:space="preserve"> услуги, в том числе сформированных общественными организациями, профессиональными сообществами и иными экспертами.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8. Для решения основных задач и выполнения основных функций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бщественный совет вправе: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1) запрашивать и получать по согласованию с главой муниципального образования </w:t>
      </w: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</w:t>
      </w:r>
      <w:r w:rsidRPr="00427856">
        <w:rPr>
          <w:sz w:val="28"/>
          <w:szCs w:val="28"/>
        </w:rPr>
        <w:t xml:space="preserve"> </w:t>
      </w:r>
      <w:r w:rsidRPr="009C03BE">
        <w:rPr>
          <w:sz w:val="28"/>
          <w:szCs w:val="28"/>
        </w:rPr>
        <w:t xml:space="preserve">Ставропольского </w:t>
      </w:r>
      <w:proofErr w:type="gramStart"/>
      <w:r w:rsidRPr="009C03BE">
        <w:rPr>
          <w:sz w:val="28"/>
          <w:szCs w:val="28"/>
        </w:rPr>
        <w:t>края  информацию</w:t>
      </w:r>
      <w:proofErr w:type="gramEnd"/>
      <w:r w:rsidRPr="009C03BE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 xml:space="preserve">учреждения </w:t>
      </w:r>
      <w:r w:rsidRPr="009C03BE">
        <w:rPr>
          <w:sz w:val="28"/>
          <w:szCs w:val="28"/>
        </w:rPr>
        <w:t xml:space="preserve">культуры, необходимую для осуществления деятельности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2) вносить главе муниципального образования </w:t>
      </w: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   предложения по совершенствованию </w:t>
      </w:r>
      <w:proofErr w:type="gramStart"/>
      <w:r w:rsidRPr="009C03BE">
        <w:rPr>
          <w:sz w:val="28"/>
          <w:szCs w:val="28"/>
        </w:rPr>
        <w:t>деятельности  культуры</w:t>
      </w:r>
      <w:proofErr w:type="gramEnd"/>
      <w:r w:rsidRPr="009C03BE">
        <w:rPr>
          <w:sz w:val="28"/>
          <w:szCs w:val="28"/>
        </w:rPr>
        <w:t>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3) приглашать на заседания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 представителей </w:t>
      </w:r>
      <w:proofErr w:type="gramStart"/>
      <w:r w:rsidRPr="009C03BE">
        <w:rPr>
          <w:sz w:val="28"/>
          <w:szCs w:val="28"/>
        </w:rPr>
        <w:t>органов  местного</w:t>
      </w:r>
      <w:proofErr w:type="gramEnd"/>
      <w:r w:rsidRPr="009C03BE">
        <w:rPr>
          <w:sz w:val="28"/>
          <w:szCs w:val="28"/>
        </w:rPr>
        <w:t xml:space="preserve"> самоуправления;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4) направлять в администрацию </w:t>
      </w:r>
      <w:r>
        <w:rPr>
          <w:sz w:val="28"/>
          <w:szCs w:val="28"/>
        </w:rPr>
        <w:t xml:space="preserve">муниципального </w:t>
      </w:r>
      <w:r w:rsidRPr="009C03BE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информацию</w:t>
      </w:r>
      <w:proofErr w:type="gramEnd"/>
      <w:r w:rsidRPr="009C03BE">
        <w:rPr>
          <w:sz w:val="28"/>
          <w:szCs w:val="28"/>
        </w:rPr>
        <w:t xml:space="preserve"> о результатах оценки качества оказания услуг организаци</w:t>
      </w:r>
      <w:r>
        <w:rPr>
          <w:sz w:val="28"/>
          <w:szCs w:val="28"/>
        </w:rPr>
        <w:t>и</w:t>
      </w:r>
      <w:r w:rsidRPr="009C03BE">
        <w:rPr>
          <w:sz w:val="28"/>
          <w:szCs w:val="28"/>
        </w:rPr>
        <w:t xml:space="preserve"> культуры;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proofErr w:type="gramStart"/>
      <w:r w:rsidRPr="009C03BE">
        <w:rPr>
          <w:sz w:val="28"/>
          <w:szCs w:val="28"/>
        </w:rPr>
        <w:t>предложения</w:t>
      </w:r>
      <w:proofErr w:type="gramEnd"/>
      <w:r w:rsidRPr="009C03BE">
        <w:rPr>
          <w:sz w:val="28"/>
          <w:szCs w:val="28"/>
        </w:rPr>
        <w:t xml:space="preserve"> об улучшении качества оказания услуг организаци</w:t>
      </w:r>
      <w:r>
        <w:rPr>
          <w:sz w:val="28"/>
          <w:szCs w:val="28"/>
        </w:rPr>
        <w:t>е</w:t>
      </w:r>
      <w:r w:rsidRPr="009C03BE">
        <w:rPr>
          <w:sz w:val="28"/>
          <w:szCs w:val="28"/>
        </w:rPr>
        <w:t>й культуры, а также об организации доступа к информации, необходимой для лиц, обратившихся за предоставлением услуг.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</w:p>
    <w:p w:rsidR="001E76D2" w:rsidRPr="009C03BE" w:rsidRDefault="001E76D2" w:rsidP="001E76D2">
      <w:pPr>
        <w:ind w:firstLine="567"/>
        <w:jc w:val="both"/>
        <w:rPr>
          <w:b/>
          <w:bCs/>
          <w:sz w:val="28"/>
          <w:szCs w:val="28"/>
        </w:rPr>
      </w:pPr>
      <w:r w:rsidRPr="009C03BE"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Порядок формирования и состав О</w:t>
      </w:r>
      <w:r w:rsidRPr="009C03BE">
        <w:rPr>
          <w:b/>
          <w:bCs/>
          <w:sz w:val="28"/>
          <w:szCs w:val="28"/>
        </w:rPr>
        <w:t>бщественного совета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9. Общественный совет образуется на основании </w:t>
      </w:r>
      <w:proofErr w:type="gramStart"/>
      <w:r w:rsidRPr="009C03BE">
        <w:rPr>
          <w:sz w:val="28"/>
          <w:szCs w:val="28"/>
        </w:rPr>
        <w:t>постановления  администрации</w:t>
      </w:r>
      <w:proofErr w:type="gramEnd"/>
      <w:r w:rsidRPr="009C03B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края. Общественный совет формируется c учётом исключения возможности возникновения конфликта интересов.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lastRenderedPageBreak/>
        <w:t xml:space="preserve">10. Состав общественного совета формируется из числа представителей общественных организаций. Число членов общественного совета не может быть менее </w:t>
      </w:r>
      <w:proofErr w:type="gramStart"/>
      <w:r w:rsidRPr="009C03BE">
        <w:rPr>
          <w:sz w:val="28"/>
          <w:szCs w:val="28"/>
        </w:rPr>
        <w:t>пяти  человек</w:t>
      </w:r>
      <w:proofErr w:type="gramEnd"/>
      <w:r w:rsidRPr="009C03BE">
        <w:rPr>
          <w:sz w:val="28"/>
          <w:szCs w:val="28"/>
        </w:rPr>
        <w:t>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11. Включение граждан в состав общественного совета осуществляется по согласованию с данными лицами.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12. Члены общественного совета осуществляют свою деятельность на общественных началах.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13. Информация о деятельности общественного совета размещается </w:t>
      </w:r>
      <w:proofErr w:type="gramStart"/>
      <w:r w:rsidRPr="009C03BE">
        <w:rPr>
          <w:sz w:val="28"/>
          <w:szCs w:val="28"/>
        </w:rPr>
        <w:t>администрацией  муниципального</w:t>
      </w:r>
      <w:proofErr w:type="gramEnd"/>
      <w:r w:rsidRPr="009C03BE">
        <w:rPr>
          <w:sz w:val="28"/>
          <w:szCs w:val="28"/>
        </w:rPr>
        <w:t xml:space="preserve">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 на своём официальном сайте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9C03BE">
        <w:rPr>
          <w:sz w:val="28"/>
          <w:szCs w:val="28"/>
        </w:rPr>
        <w:t>«Интернет» (далее – сеть «Интернет»)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14. Положение об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бщественном совете, его количественный и персональный состав утверждаются постановлением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15. В состав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 входят: председатель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совета, заместитель председателя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совета, ответственн</w:t>
      </w:r>
      <w:r>
        <w:rPr>
          <w:sz w:val="28"/>
          <w:szCs w:val="28"/>
        </w:rPr>
        <w:t>ый секретарь О</w:t>
      </w:r>
      <w:r w:rsidRPr="009C03BE">
        <w:rPr>
          <w:sz w:val="28"/>
          <w:szCs w:val="28"/>
        </w:rPr>
        <w:t xml:space="preserve">бщественного совета и члены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16. Членом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 может быть гражданин, достигший возраста 18 лет и проживающий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17. В состав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не могут быть включены: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лица, замещающие</w:t>
      </w:r>
      <w:r>
        <w:rPr>
          <w:sz w:val="28"/>
          <w:szCs w:val="28"/>
        </w:rPr>
        <w:t xml:space="preserve"> государственные </w:t>
      </w:r>
      <w:proofErr w:type="gramStart"/>
      <w:r>
        <w:rPr>
          <w:sz w:val="28"/>
          <w:szCs w:val="28"/>
        </w:rPr>
        <w:t>должности</w:t>
      </w:r>
      <w:r w:rsidRPr="009C03BE">
        <w:rPr>
          <w:sz w:val="28"/>
          <w:szCs w:val="28"/>
        </w:rPr>
        <w:t xml:space="preserve">  Ставропольского</w:t>
      </w:r>
      <w:proofErr w:type="gramEnd"/>
      <w:r w:rsidRPr="009C03BE">
        <w:rPr>
          <w:sz w:val="28"/>
          <w:szCs w:val="28"/>
        </w:rPr>
        <w:t xml:space="preserve"> края, должности государственной </w:t>
      </w:r>
      <w:r>
        <w:rPr>
          <w:sz w:val="28"/>
          <w:szCs w:val="28"/>
        </w:rPr>
        <w:t>гражданской службы</w:t>
      </w:r>
      <w:r w:rsidRPr="009C03BE">
        <w:rPr>
          <w:sz w:val="28"/>
          <w:szCs w:val="28"/>
        </w:rPr>
        <w:t xml:space="preserve">  Ставропольского края, депутаты Ставропольского края</w:t>
      </w:r>
      <w:r>
        <w:rPr>
          <w:sz w:val="28"/>
          <w:szCs w:val="28"/>
        </w:rPr>
        <w:t xml:space="preserve">, </w:t>
      </w:r>
      <w:r w:rsidRPr="009C03BE">
        <w:rPr>
          <w:sz w:val="28"/>
          <w:szCs w:val="28"/>
        </w:rPr>
        <w:t xml:space="preserve">  депутаты представительных</w:t>
      </w:r>
      <w:r>
        <w:rPr>
          <w:sz w:val="28"/>
          <w:szCs w:val="28"/>
        </w:rPr>
        <w:t xml:space="preserve"> органов местного самоуправления</w:t>
      </w:r>
      <w:r w:rsidRPr="009C03BE">
        <w:rPr>
          <w:sz w:val="28"/>
          <w:szCs w:val="28"/>
        </w:rPr>
        <w:t>, а также лица, замещающие выборные должности в органах местного самоуправления Ставропольского края  в соответствии с федеральным законодательством;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2) лица, признанные недееспособными на основании решения суда;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3) лица, имеющие непогашенную или неснятую судимость;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4) лица, являющиеся сотрудниками </w:t>
      </w:r>
      <w:proofErr w:type="gramStart"/>
      <w:r w:rsidRPr="009C03BE">
        <w:rPr>
          <w:sz w:val="28"/>
          <w:szCs w:val="28"/>
        </w:rPr>
        <w:t>районных  бюджетных</w:t>
      </w:r>
      <w:proofErr w:type="gramEnd"/>
      <w:r w:rsidRPr="009C03BE">
        <w:rPr>
          <w:sz w:val="28"/>
          <w:szCs w:val="28"/>
        </w:rPr>
        <w:t xml:space="preserve">,  казённых учреждений или государственных (муниципальных) </w:t>
      </w:r>
      <w:r>
        <w:rPr>
          <w:sz w:val="28"/>
          <w:szCs w:val="28"/>
        </w:rPr>
        <w:t xml:space="preserve">унитарных предприятий, </w:t>
      </w:r>
      <w:r w:rsidRPr="009C03BE">
        <w:rPr>
          <w:sz w:val="28"/>
          <w:szCs w:val="28"/>
        </w:rPr>
        <w:t xml:space="preserve">находящихся в ведении </w:t>
      </w:r>
      <w:r>
        <w:rPr>
          <w:sz w:val="28"/>
          <w:szCs w:val="28"/>
        </w:rPr>
        <w:t xml:space="preserve">министерства </w:t>
      </w:r>
      <w:r w:rsidRPr="009C03BE">
        <w:rPr>
          <w:sz w:val="28"/>
          <w:szCs w:val="28"/>
        </w:rPr>
        <w:t>культуры Ставропольского края.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18. Срок полномочий членов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 истекает через три года со дня первого заседания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19. Полномочия члена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прекращаются в случае: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истечения срока его полномочий;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2) подачи им заявления о выходе из состава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3) неспособности его по состоянию здоровья участвовать в работе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lastRenderedPageBreak/>
        <w:t>5)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6) неявки подряд на три и более заседания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7)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Ставропольского </w:t>
      </w:r>
      <w:proofErr w:type="gramStart"/>
      <w:r w:rsidRPr="009C03BE">
        <w:rPr>
          <w:sz w:val="28"/>
          <w:szCs w:val="28"/>
        </w:rPr>
        <w:t>края  ,</w:t>
      </w:r>
      <w:proofErr w:type="gramEnd"/>
      <w:r w:rsidRPr="009C03BE">
        <w:rPr>
          <w:sz w:val="28"/>
          <w:szCs w:val="28"/>
        </w:rPr>
        <w:t xml:space="preserve"> представительного органа местного самоуправления, а также на выборную должность в органе местного самоуправления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 в соответствии с федеральным законодательством и законодательством Ставропольского края;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8) назначения его на государственную должность Российской Федерации, должность федеральной государственной службы, государственную должность Ставропольского края, должность государственной гражданской службы Ставропольского </w:t>
      </w:r>
      <w:proofErr w:type="gramStart"/>
      <w:r w:rsidRPr="009C03BE">
        <w:rPr>
          <w:sz w:val="28"/>
          <w:szCs w:val="28"/>
        </w:rPr>
        <w:t>края  или</w:t>
      </w:r>
      <w:proofErr w:type="gramEnd"/>
      <w:r w:rsidRPr="009C03BE">
        <w:rPr>
          <w:sz w:val="28"/>
          <w:szCs w:val="28"/>
        </w:rPr>
        <w:t xml:space="preserve"> муниципальную должность муниципальной службы Ставропольского края  в соответствии с федеральным законодательством и законодательством Ставропольского края;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9) выезда его за пределы Ставропольского </w:t>
      </w:r>
      <w:proofErr w:type="gramStart"/>
      <w:r w:rsidRPr="009C03BE">
        <w:rPr>
          <w:sz w:val="28"/>
          <w:szCs w:val="28"/>
        </w:rPr>
        <w:t>края  на</w:t>
      </w:r>
      <w:proofErr w:type="gramEnd"/>
      <w:r w:rsidRPr="009C03BE">
        <w:rPr>
          <w:sz w:val="28"/>
          <w:szCs w:val="28"/>
        </w:rPr>
        <w:t xml:space="preserve"> постоянное место жительства;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10) смерти члена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20. Полномочия члена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приостанавливаются в случае: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3) регистрации его в качестве кандидата в депутаты Ставропольского края  Совета депутатов, представительного органа местного самоуправления, кандидата на выборную должность в органе местного самоуправления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Ставропольского края,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 в соответствии с федеральным законодательством и законодательством Ставропольского края.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21. В случае досрочного прекращения полномочий члена</w:t>
      </w:r>
      <w:r>
        <w:rPr>
          <w:sz w:val="28"/>
          <w:szCs w:val="28"/>
        </w:rPr>
        <w:t xml:space="preserve"> О</w:t>
      </w:r>
      <w:r w:rsidRPr="009C03BE">
        <w:rPr>
          <w:sz w:val="28"/>
          <w:szCs w:val="28"/>
        </w:rPr>
        <w:t xml:space="preserve">бщественного совета председатель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 направляет в администрацию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 ходатайство, которое является основанием для внесения соответствующих изменений в постановление, утверждающий состав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Дополнительный набор (включение новых) членов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осуществляется в порядке, предусмотренном настоящим положением.</w:t>
      </w:r>
    </w:p>
    <w:p w:rsidR="001E76D2" w:rsidRDefault="001E76D2" w:rsidP="001E76D2">
      <w:pPr>
        <w:ind w:firstLine="567"/>
        <w:jc w:val="both"/>
        <w:rPr>
          <w:b/>
          <w:bCs/>
          <w:sz w:val="28"/>
          <w:szCs w:val="28"/>
        </w:rPr>
      </w:pPr>
    </w:p>
    <w:p w:rsidR="001E76D2" w:rsidRPr="009C03BE" w:rsidRDefault="001E76D2" w:rsidP="001E76D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03BE">
        <w:rPr>
          <w:b/>
          <w:bCs/>
          <w:sz w:val="28"/>
          <w:szCs w:val="28"/>
        </w:rPr>
        <w:t xml:space="preserve">IV. Организация деятельности </w:t>
      </w:r>
      <w:r>
        <w:rPr>
          <w:b/>
          <w:bCs/>
          <w:sz w:val="28"/>
          <w:szCs w:val="28"/>
        </w:rPr>
        <w:t>О</w:t>
      </w:r>
      <w:r w:rsidRPr="009C03BE">
        <w:rPr>
          <w:b/>
          <w:bCs/>
          <w:sz w:val="28"/>
          <w:szCs w:val="28"/>
        </w:rPr>
        <w:t>бщественного совета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Председатель О</w:t>
      </w:r>
      <w:r w:rsidRPr="009C03BE">
        <w:rPr>
          <w:sz w:val="28"/>
          <w:szCs w:val="28"/>
        </w:rPr>
        <w:t xml:space="preserve">бщественного совета, заместитель председателя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совета, ответственный секретарь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</w:t>
      </w:r>
      <w:r>
        <w:rPr>
          <w:sz w:val="28"/>
          <w:szCs w:val="28"/>
        </w:rPr>
        <w:t>ного совета выбираются членами О</w:t>
      </w:r>
      <w:r w:rsidRPr="009C03BE">
        <w:rPr>
          <w:sz w:val="28"/>
          <w:szCs w:val="28"/>
        </w:rPr>
        <w:t>бщественн</w:t>
      </w:r>
      <w:r>
        <w:rPr>
          <w:sz w:val="28"/>
          <w:szCs w:val="28"/>
        </w:rPr>
        <w:t>ого совета на первом заседании О</w:t>
      </w:r>
      <w:r w:rsidRPr="009C03BE">
        <w:rPr>
          <w:sz w:val="28"/>
          <w:szCs w:val="28"/>
        </w:rPr>
        <w:t xml:space="preserve">бщественного совета путем открытого голосования большинством голосов из числа членов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23. Общественный совет осуществляет свою деятельность в соответствии с планом основных мероприятий на год, утвержденным председателем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 xml:space="preserve">бщественного совета. 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24</w:t>
      </w:r>
      <w:r>
        <w:rPr>
          <w:sz w:val="28"/>
          <w:szCs w:val="28"/>
        </w:rPr>
        <w:t>. Основной формой деятельности О</w:t>
      </w:r>
      <w:r w:rsidRPr="009C03BE">
        <w:rPr>
          <w:sz w:val="28"/>
          <w:szCs w:val="28"/>
        </w:rPr>
        <w:t>бщественного совета являются заседания, которые проводятся по мере необходимости, но не реже одного раза в три месяца.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Правом созыва внеочередного заседания совета обладают председатель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</w:t>
      </w:r>
      <w:r>
        <w:rPr>
          <w:sz w:val="28"/>
          <w:szCs w:val="28"/>
        </w:rPr>
        <w:t>вета, не менее половины членов 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Заседание О</w:t>
      </w:r>
      <w:r w:rsidRPr="009C03BE">
        <w:rPr>
          <w:sz w:val="28"/>
          <w:szCs w:val="28"/>
        </w:rPr>
        <w:t xml:space="preserve">бщественного совета ведёт председатель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совета, а в его отсутст</w:t>
      </w:r>
      <w:r>
        <w:rPr>
          <w:sz w:val="28"/>
          <w:szCs w:val="28"/>
        </w:rPr>
        <w:t>вие - заместитель председателя Общественного совета. Заседания О</w:t>
      </w:r>
      <w:r w:rsidRPr="009C03BE">
        <w:rPr>
          <w:sz w:val="28"/>
          <w:szCs w:val="28"/>
        </w:rPr>
        <w:t>бщественного совета могут проводиться в расширенном составе с участием приглашенных лиц.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Заседания О</w:t>
      </w:r>
      <w:r w:rsidRPr="009C03BE">
        <w:rPr>
          <w:sz w:val="28"/>
          <w:szCs w:val="28"/>
        </w:rPr>
        <w:t>бщественного совета считаются правомочными, если на них присутствует более половины его членов.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О</w:t>
      </w:r>
      <w:r w:rsidRPr="009C03BE">
        <w:rPr>
          <w:sz w:val="28"/>
          <w:szCs w:val="28"/>
        </w:rPr>
        <w:t xml:space="preserve">бщественного совета обязаны </w:t>
      </w:r>
      <w:r>
        <w:rPr>
          <w:sz w:val="28"/>
          <w:szCs w:val="28"/>
        </w:rPr>
        <w:t>лично участвовать в заседаниях О</w:t>
      </w:r>
      <w:r w:rsidRPr="009C03BE">
        <w:rPr>
          <w:sz w:val="28"/>
          <w:szCs w:val="28"/>
        </w:rPr>
        <w:t>бщественного совета и не вправе делегировать свои полномочия другим лицам.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Решения О</w:t>
      </w:r>
      <w:r w:rsidRPr="009C03BE">
        <w:rPr>
          <w:sz w:val="28"/>
          <w:szCs w:val="28"/>
        </w:rPr>
        <w:t>бщественного совета принимаются большинством голосов прис</w:t>
      </w:r>
      <w:r>
        <w:rPr>
          <w:sz w:val="28"/>
          <w:szCs w:val="28"/>
        </w:rPr>
        <w:t>утствующих на заседании членов О</w:t>
      </w:r>
      <w:r w:rsidRPr="009C03BE">
        <w:rPr>
          <w:sz w:val="28"/>
          <w:szCs w:val="28"/>
        </w:rPr>
        <w:t>бщественного совета.</w:t>
      </w:r>
    </w:p>
    <w:p w:rsidR="001E76D2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О</w:t>
      </w:r>
      <w:r w:rsidRPr="009C03BE">
        <w:rPr>
          <w:sz w:val="28"/>
          <w:szCs w:val="28"/>
        </w:rPr>
        <w:t xml:space="preserve">бщественного совета оформляются протоколами, которые подписываются ответственным секретарем и утверждаются председателем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Председатель О</w:t>
      </w:r>
      <w:r w:rsidRPr="009C03BE">
        <w:rPr>
          <w:sz w:val="28"/>
          <w:szCs w:val="28"/>
        </w:rPr>
        <w:t>бщественного совета: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назначает дату, врем</w:t>
      </w:r>
      <w:r>
        <w:rPr>
          <w:sz w:val="28"/>
          <w:szCs w:val="28"/>
        </w:rPr>
        <w:t>я и место проведения заседаний 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2) утв</w:t>
      </w:r>
      <w:r>
        <w:rPr>
          <w:sz w:val="28"/>
          <w:szCs w:val="28"/>
        </w:rPr>
        <w:t>ерждает повестку заседания 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 заседанием 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4) распределяет обязанности между членами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5) </w:t>
      </w:r>
      <w:r>
        <w:rPr>
          <w:sz w:val="28"/>
          <w:szCs w:val="28"/>
        </w:rPr>
        <w:t>утверждает протоколы заседаний 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Ответственный секретарь О</w:t>
      </w:r>
      <w:r w:rsidRPr="009C03BE">
        <w:rPr>
          <w:sz w:val="28"/>
          <w:szCs w:val="28"/>
        </w:rPr>
        <w:t>бщественного совета: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организует и координиру</w:t>
      </w:r>
      <w:r>
        <w:rPr>
          <w:sz w:val="28"/>
          <w:szCs w:val="28"/>
        </w:rPr>
        <w:t>ет текущую деятельность членов 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О</w:t>
      </w:r>
      <w:r w:rsidRPr="009C03BE">
        <w:rPr>
          <w:sz w:val="28"/>
          <w:szCs w:val="28"/>
        </w:rPr>
        <w:t xml:space="preserve">бщественного совета о дате, времени, месте и </w:t>
      </w:r>
      <w:r>
        <w:rPr>
          <w:sz w:val="28"/>
          <w:szCs w:val="28"/>
        </w:rPr>
        <w:t xml:space="preserve">повестке дня </w:t>
      </w:r>
      <w:r w:rsidRPr="009C03BE">
        <w:rPr>
          <w:sz w:val="28"/>
          <w:szCs w:val="28"/>
        </w:rPr>
        <w:t>заседания общественного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 xml:space="preserve">3) обеспечивает во взаимодействии с членами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 подготовку информационно-аналитических материалов к заседанию по вопросам, включенным в повестку дня;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4) ведёт</w:t>
      </w:r>
      <w:r>
        <w:rPr>
          <w:sz w:val="28"/>
          <w:szCs w:val="28"/>
        </w:rPr>
        <w:t>, оформляет и рассылает членам О</w:t>
      </w:r>
      <w:r w:rsidRPr="009C03BE">
        <w:rPr>
          <w:sz w:val="28"/>
          <w:szCs w:val="28"/>
        </w:rPr>
        <w:t>бщественного совета;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>информирует членов О</w:t>
      </w:r>
      <w:r w:rsidRPr="009C03BE">
        <w:rPr>
          <w:sz w:val="28"/>
          <w:szCs w:val="28"/>
        </w:rPr>
        <w:t>бщественного совета о мероприятиях и документах, име</w:t>
      </w:r>
      <w:r>
        <w:rPr>
          <w:sz w:val="28"/>
          <w:szCs w:val="28"/>
        </w:rPr>
        <w:t>ющих значение для деятельности О</w:t>
      </w:r>
      <w:r w:rsidRPr="009C03BE">
        <w:rPr>
          <w:sz w:val="28"/>
          <w:szCs w:val="28"/>
        </w:rPr>
        <w:t>бщественного совет</w:t>
      </w:r>
      <w:r>
        <w:rPr>
          <w:sz w:val="28"/>
          <w:szCs w:val="28"/>
        </w:rPr>
        <w:t>а, организует делопроизводство О</w:t>
      </w:r>
      <w:r w:rsidRPr="009C03BE">
        <w:rPr>
          <w:sz w:val="28"/>
          <w:szCs w:val="28"/>
        </w:rPr>
        <w:t>бщественного совета.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Члены О</w:t>
      </w:r>
      <w:r w:rsidRPr="009C03BE">
        <w:rPr>
          <w:sz w:val="28"/>
          <w:szCs w:val="28"/>
        </w:rPr>
        <w:t>бщественного совета имеют право: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1) возглавлять постоянные и временные комиссии, рабочие и эксп</w:t>
      </w:r>
      <w:r>
        <w:rPr>
          <w:sz w:val="28"/>
          <w:szCs w:val="28"/>
        </w:rPr>
        <w:t>ертные группы, формируемые при О</w:t>
      </w:r>
      <w:r w:rsidRPr="009C03BE">
        <w:rPr>
          <w:sz w:val="28"/>
          <w:szCs w:val="28"/>
        </w:rPr>
        <w:t>бщественном совете;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2) вносить предложения</w:t>
      </w:r>
      <w:r>
        <w:rPr>
          <w:sz w:val="28"/>
          <w:szCs w:val="28"/>
        </w:rPr>
        <w:t xml:space="preserve"> по формированию планов работы О</w:t>
      </w:r>
      <w:r w:rsidRPr="009C03BE">
        <w:rPr>
          <w:sz w:val="28"/>
          <w:szCs w:val="28"/>
        </w:rPr>
        <w:t xml:space="preserve">бщественного совета и повестки дня заседаний </w:t>
      </w:r>
      <w:r>
        <w:rPr>
          <w:sz w:val="28"/>
          <w:szCs w:val="28"/>
        </w:rPr>
        <w:t>О</w:t>
      </w:r>
      <w:r w:rsidRPr="009C03BE">
        <w:rPr>
          <w:sz w:val="28"/>
          <w:szCs w:val="28"/>
        </w:rPr>
        <w:t>бщественного совета, участвовать в подготовке материалов и вносить предложения по обсуждаемым вопросам;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3) в случае несогласия с принятым решением высказывать своё мнение по конкретному рассматриваемому вопросу, которое при</w:t>
      </w:r>
      <w:r>
        <w:rPr>
          <w:sz w:val="28"/>
          <w:szCs w:val="28"/>
        </w:rPr>
        <w:t>общается к протоколу заседания О</w:t>
      </w:r>
      <w:r w:rsidRPr="009C03BE">
        <w:rPr>
          <w:sz w:val="28"/>
          <w:szCs w:val="28"/>
        </w:rPr>
        <w:t>бщественного совета и вместе с протоколом размещается в публичном доступе;</w:t>
      </w:r>
    </w:p>
    <w:p w:rsidR="001E76D2" w:rsidRPr="009C03BE" w:rsidRDefault="001E76D2" w:rsidP="001E76D2">
      <w:pPr>
        <w:ind w:firstLine="567"/>
        <w:jc w:val="both"/>
        <w:rPr>
          <w:sz w:val="28"/>
          <w:szCs w:val="28"/>
        </w:rPr>
      </w:pPr>
      <w:r w:rsidRPr="009C03BE">
        <w:rPr>
          <w:sz w:val="28"/>
          <w:szCs w:val="28"/>
        </w:rPr>
        <w:t>31. Организационно-техническое и материально-финан</w:t>
      </w:r>
      <w:r>
        <w:rPr>
          <w:sz w:val="28"/>
          <w:szCs w:val="28"/>
        </w:rPr>
        <w:t>совое обеспечение деятельности О</w:t>
      </w:r>
      <w:r w:rsidRPr="009C03BE">
        <w:rPr>
          <w:sz w:val="28"/>
          <w:szCs w:val="28"/>
        </w:rPr>
        <w:t xml:space="preserve">бщественного совета </w:t>
      </w:r>
      <w:proofErr w:type="gramStart"/>
      <w:r w:rsidRPr="009C03BE">
        <w:rPr>
          <w:sz w:val="28"/>
          <w:szCs w:val="28"/>
        </w:rPr>
        <w:t>осуществляет  администрация</w:t>
      </w:r>
      <w:proofErr w:type="gramEnd"/>
      <w:r w:rsidRPr="009C03B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9C03BE">
        <w:rPr>
          <w:sz w:val="28"/>
          <w:szCs w:val="28"/>
        </w:rPr>
        <w:t>Арзгирского</w:t>
      </w:r>
      <w:proofErr w:type="spellEnd"/>
      <w:r w:rsidRPr="009C03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при котором создан О</w:t>
      </w:r>
      <w:r w:rsidRPr="009C03BE">
        <w:rPr>
          <w:sz w:val="28"/>
          <w:szCs w:val="28"/>
        </w:rPr>
        <w:t>бщественный совет.</w:t>
      </w:r>
    </w:p>
    <w:p w:rsidR="001E76D2" w:rsidRPr="009C03BE" w:rsidRDefault="001E76D2" w:rsidP="001E76D2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76D2" w:rsidRDefault="001E76D2" w:rsidP="001E76D2">
      <w:pPr>
        <w:ind w:firstLine="567"/>
        <w:contextualSpacing/>
        <w:jc w:val="both"/>
        <w:rPr>
          <w:sz w:val="28"/>
          <w:szCs w:val="28"/>
        </w:rPr>
      </w:pPr>
    </w:p>
    <w:p w:rsidR="00BE51BD" w:rsidRDefault="00BE51BD">
      <w:bookmarkStart w:id="0" w:name="_GoBack"/>
      <w:bookmarkEnd w:id="0"/>
    </w:p>
    <w:sectPr w:rsidR="00BE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727DAC"/>
    <w:lvl w:ilvl="0">
      <w:numFmt w:val="bullet"/>
      <w:lvlText w:val="*"/>
      <w:lvlJc w:val="left"/>
    </w:lvl>
  </w:abstractNum>
  <w:abstractNum w:abstractNumId="1">
    <w:nsid w:val="52B93C01"/>
    <w:multiLevelType w:val="singleLevel"/>
    <w:tmpl w:val="44E2120A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2"/>
    <w:rsid w:val="001E76D2"/>
    <w:rsid w:val="00B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6BF2-3436-4BE7-A4F0-A85FED6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D2"/>
    <w:pPr>
      <w:spacing w:before="100" w:beforeAutospacing="1" w:after="100" w:afterAutospacing="1"/>
    </w:pPr>
  </w:style>
  <w:style w:type="paragraph" w:customStyle="1" w:styleId="ConsPlusNormal">
    <w:name w:val="ConsPlusNormal"/>
    <w:rsid w:val="001E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E76D2"/>
  </w:style>
  <w:style w:type="paragraph" w:customStyle="1" w:styleId="p7">
    <w:name w:val="p7"/>
    <w:basedOn w:val="a"/>
    <w:rsid w:val="001E76D2"/>
    <w:pPr>
      <w:spacing w:before="100" w:beforeAutospacing="1" w:after="100" w:afterAutospacing="1"/>
    </w:pPr>
  </w:style>
  <w:style w:type="character" w:customStyle="1" w:styleId="s2">
    <w:name w:val="s2"/>
    <w:basedOn w:val="a0"/>
    <w:rsid w:val="001E76D2"/>
  </w:style>
  <w:style w:type="paragraph" w:customStyle="1" w:styleId="p11">
    <w:name w:val="p11"/>
    <w:basedOn w:val="a"/>
    <w:rsid w:val="001E76D2"/>
    <w:pPr>
      <w:spacing w:before="100" w:beforeAutospacing="1" w:after="100" w:afterAutospacing="1"/>
    </w:pPr>
  </w:style>
  <w:style w:type="paragraph" w:customStyle="1" w:styleId="p15">
    <w:name w:val="p15"/>
    <w:basedOn w:val="a"/>
    <w:rsid w:val="001E76D2"/>
    <w:pPr>
      <w:spacing w:before="100" w:beforeAutospacing="1" w:after="100" w:afterAutospacing="1"/>
    </w:pPr>
  </w:style>
  <w:style w:type="character" w:customStyle="1" w:styleId="s3">
    <w:name w:val="s3"/>
    <w:basedOn w:val="a0"/>
    <w:rsid w:val="001E76D2"/>
  </w:style>
  <w:style w:type="paragraph" w:customStyle="1" w:styleId="p21">
    <w:name w:val="p21"/>
    <w:basedOn w:val="a"/>
    <w:rsid w:val="001E7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3721</Words>
  <Characters>21210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Панасенко</dc:creator>
  <cp:keywords/>
  <dc:description/>
  <cp:lastModifiedBy>Наталья Панасенко</cp:lastModifiedBy>
  <cp:revision>1</cp:revision>
  <dcterms:created xsi:type="dcterms:W3CDTF">2017-09-11T08:06:00Z</dcterms:created>
  <dcterms:modified xsi:type="dcterms:W3CDTF">2017-09-11T08:08:00Z</dcterms:modified>
</cp:coreProperties>
</file>